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1399"/>
        <w:gridCol w:w="1001"/>
        <w:gridCol w:w="2349"/>
      </w:tblGrid>
      <w:tr w:rsidR="005D5E99" w:rsidRPr="005D5E99" w:rsidTr="005D5E99">
        <w:trPr>
          <w:trHeight w:val="2542"/>
        </w:trPr>
        <w:tc>
          <w:tcPr>
            <w:tcW w:w="3142" w:type="pct"/>
            <w:gridSpan w:val="4"/>
            <w:vAlign w:val="center"/>
          </w:tcPr>
          <w:p w:rsidR="005D5E99" w:rsidRPr="005D5E99" w:rsidRDefault="005D5E99" w:rsidP="005D5E99">
            <w:pPr>
              <w:spacing w:after="0" w:line="240" w:lineRule="auto"/>
              <w:jc w:val="center"/>
              <w:rPr>
                <w:rFonts w:asciiTheme="majorHAnsi" w:hAnsiTheme="majorHAnsi" w:cstheme="majorHAnsi"/>
                <w:b/>
                <w:sz w:val="28"/>
              </w:rPr>
            </w:pPr>
            <w:r w:rsidRPr="005D5E99">
              <w:rPr>
                <w:rFonts w:asciiTheme="majorHAnsi" w:hAnsiTheme="majorHAnsi" w:cstheme="majorHAnsi"/>
                <w:b/>
                <w:sz w:val="28"/>
              </w:rPr>
              <w:t xml:space="preserve">Cedars Before and After School Club </w:t>
            </w:r>
          </w:p>
          <w:p w:rsidR="005D5E99" w:rsidRPr="005D5E99" w:rsidRDefault="005D5E99" w:rsidP="005D5E99">
            <w:pPr>
              <w:spacing w:after="0" w:line="240" w:lineRule="auto"/>
              <w:jc w:val="center"/>
              <w:rPr>
                <w:rFonts w:asciiTheme="majorHAnsi" w:hAnsiTheme="majorHAnsi" w:cstheme="majorHAnsi"/>
                <w:b/>
                <w:noProof/>
              </w:rPr>
            </w:pPr>
            <w:r w:rsidRPr="005D5E99">
              <w:rPr>
                <w:rFonts w:asciiTheme="majorHAnsi" w:hAnsiTheme="majorHAnsi" w:cstheme="majorHAnsi"/>
                <w:b/>
                <w:sz w:val="28"/>
              </w:rPr>
              <w:t>at Berkswich CE Primary School</w:t>
            </w:r>
          </w:p>
        </w:tc>
        <w:tc>
          <w:tcPr>
            <w:tcW w:w="1858" w:type="pct"/>
            <w:gridSpan w:val="2"/>
            <w:vAlign w:val="center"/>
          </w:tcPr>
          <w:p w:rsidR="005D5E99" w:rsidRPr="005D5E99" w:rsidRDefault="005D5E99" w:rsidP="005D5E99">
            <w:pPr>
              <w:spacing w:line="360" w:lineRule="auto"/>
              <w:jc w:val="center"/>
              <w:rPr>
                <w:rFonts w:asciiTheme="majorHAnsi" w:hAnsiTheme="majorHAnsi" w:cstheme="majorHAnsi"/>
                <w:noProof/>
                <w:lang w:eastAsia="en-GB"/>
              </w:rPr>
            </w:pPr>
          </w:p>
          <w:p w:rsidR="005D5E99" w:rsidRPr="005D5E99" w:rsidRDefault="000B2047" w:rsidP="005D5E99">
            <w:pPr>
              <w:spacing w:line="360" w:lineRule="auto"/>
              <w:jc w:val="center"/>
              <w:rPr>
                <w:rFonts w:asciiTheme="majorHAnsi" w:hAnsiTheme="majorHAnsi" w:cstheme="majorHAnsi"/>
                <w:noProof/>
              </w:rPr>
            </w:pPr>
            <w:r>
              <w:rPr>
                <w:rFonts w:asciiTheme="majorHAnsi" w:hAnsiTheme="majorHAnsi" w:cstheme="majorHAnsi"/>
                <w:noProof/>
                <w:lang w:eastAsia="en-GB"/>
              </w:rPr>
              <w:pict w14:anchorId="01EEE0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60pt;height:75.75pt;visibility:visible;mso-wrap-style:square">
                  <v:imagedata r:id="rId5" o:title="Word Art (10)"/>
                </v:shape>
              </w:pict>
            </w:r>
          </w:p>
        </w:tc>
      </w:tr>
      <w:tr w:rsidR="001D7EB0" w:rsidRPr="005D5E99" w:rsidTr="007B766A">
        <w:trPr>
          <w:trHeight w:val="1113"/>
        </w:trPr>
        <w:tc>
          <w:tcPr>
            <w:tcW w:w="1246" w:type="pct"/>
            <w:gridSpan w:val="2"/>
            <w:vAlign w:val="center"/>
          </w:tcPr>
          <w:p w:rsidR="001D7EB0" w:rsidRPr="005D5E99" w:rsidRDefault="001D7EB0" w:rsidP="005D5E99">
            <w:pPr>
              <w:spacing w:after="0" w:line="240" w:lineRule="auto"/>
              <w:jc w:val="center"/>
              <w:rPr>
                <w:rFonts w:asciiTheme="majorHAnsi" w:hAnsiTheme="majorHAnsi" w:cstheme="majorHAnsi"/>
                <w:b/>
              </w:rPr>
            </w:pPr>
            <w:r w:rsidRPr="005D5E99">
              <w:rPr>
                <w:rFonts w:asciiTheme="majorHAnsi" w:hAnsiTheme="majorHAnsi" w:cstheme="majorHAnsi"/>
                <w:b/>
              </w:rPr>
              <w:t>Reference Number</w:t>
            </w:r>
          </w:p>
          <w:p w:rsidR="001D7EB0" w:rsidRPr="005D5E99" w:rsidRDefault="005D5E99" w:rsidP="005D5E99">
            <w:pPr>
              <w:spacing w:after="0" w:line="240" w:lineRule="auto"/>
              <w:jc w:val="center"/>
              <w:rPr>
                <w:rFonts w:asciiTheme="majorHAnsi" w:hAnsiTheme="majorHAnsi" w:cstheme="majorHAnsi"/>
              </w:rPr>
            </w:pPr>
            <w:r w:rsidRPr="005D5E99">
              <w:rPr>
                <w:rFonts w:asciiTheme="majorHAnsi" w:hAnsiTheme="majorHAnsi" w:cstheme="majorHAnsi"/>
              </w:rPr>
              <w:t>C</w:t>
            </w:r>
            <w:r w:rsidR="001D7EB0" w:rsidRPr="005D5E99">
              <w:rPr>
                <w:rFonts w:asciiTheme="majorHAnsi" w:hAnsiTheme="majorHAnsi" w:cstheme="majorHAnsi"/>
              </w:rPr>
              <w:t>9</w:t>
            </w:r>
            <w:r w:rsidR="00C33201" w:rsidRPr="005D5E99">
              <w:rPr>
                <w:rFonts w:asciiTheme="majorHAnsi" w:hAnsiTheme="majorHAnsi" w:cstheme="majorHAnsi"/>
              </w:rPr>
              <w:t xml:space="preserve"> (linked to School Policy S18b)</w:t>
            </w:r>
          </w:p>
        </w:tc>
        <w:tc>
          <w:tcPr>
            <w:tcW w:w="1120" w:type="pct"/>
            <w:vAlign w:val="center"/>
          </w:tcPr>
          <w:p w:rsidR="001D7EB0" w:rsidRPr="005D5E99" w:rsidRDefault="001D7EB0" w:rsidP="007B766A">
            <w:pPr>
              <w:spacing w:after="0" w:line="360" w:lineRule="auto"/>
              <w:jc w:val="center"/>
              <w:rPr>
                <w:rFonts w:asciiTheme="majorHAnsi" w:hAnsiTheme="majorHAnsi" w:cstheme="majorHAnsi"/>
                <w:b/>
              </w:rPr>
            </w:pPr>
            <w:r w:rsidRPr="005D5E99">
              <w:rPr>
                <w:rFonts w:asciiTheme="majorHAnsi" w:hAnsiTheme="majorHAnsi" w:cstheme="majorHAnsi"/>
                <w:b/>
              </w:rPr>
              <w:t>Shared with Staff</w:t>
            </w:r>
          </w:p>
          <w:p w:rsidR="001D7EB0" w:rsidRPr="005D5E99" w:rsidRDefault="000B2047" w:rsidP="005D5E99">
            <w:pPr>
              <w:spacing w:after="0" w:line="360" w:lineRule="auto"/>
              <w:jc w:val="center"/>
              <w:rPr>
                <w:rFonts w:asciiTheme="majorHAnsi" w:hAnsiTheme="majorHAnsi" w:cstheme="majorHAnsi"/>
              </w:rPr>
            </w:pPr>
            <w:r>
              <w:rPr>
                <w:rFonts w:ascii="Arial" w:hAnsi="Arial" w:cs="Arial"/>
                <w:sz w:val="20"/>
              </w:rPr>
              <w:t>May 2024</w:t>
            </w:r>
          </w:p>
        </w:tc>
        <w:tc>
          <w:tcPr>
            <w:tcW w:w="1331" w:type="pct"/>
            <w:gridSpan w:val="2"/>
            <w:vAlign w:val="center"/>
          </w:tcPr>
          <w:p w:rsidR="001D7EB0" w:rsidRPr="005D5E99" w:rsidRDefault="001D7EB0" w:rsidP="005D5E99">
            <w:pPr>
              <w:spacing w:after="0" w:line="240" w:lineRule="auto"/>
              <w:jc w:val="center"/>
              <w:rPr>
                <w:rFonts w:asciiTheme="majorHAnsi" w:hAnsiTheme="majorHAnsi" w:cstheme="majorHAnsi"/>
                <w:b/>
              </w:rPr>
            </w:pPr>
            <w:r w:rsidRPr="005D5E99">
              <w:rPr>
                <w:rFonts w:asciiTheme="majorHAnsi" w:hAnsiTheme="majorHAnsi" w:cstheme="majorHAnsi"/>
                <w:b/>
              </w:rPr>
              <w:t>Ratified by</w:t>
            </w:r>
          </w:p>
          <w:p w:rsidR="001D7EB0" w:rsidRPr="005D5E99" w:rsidRDefault="001D7EB0" w:rsidP="005D5E99">
            <w:pPr>
              <w:spacing w:after="0" w:line="240" w:lineRule="auto"/>
              <w:jc w:val="center"/>
              <w:rPr>
                <w:rFonts w:asciiTheme="majorHAnsi" w:hAnsiTheme="majorHAnsi" w:cstheme="majorHAnsi"/>
                <w:b/>
              </w:rPr>
            </w:pPr>
            <w:r w:rsidRPr="005D5E99">
              <w:rPr>
                <w:rFonts w:asciiTheme="majorHAnsi" w:hAnsiTheme="majorHAnsi" w:cstheme="majorHAnsi"/>
                <w:b/>
              </w:rPr>
              <w:t>Governing Board</w:t>
            </w:r>
          </w:p>
          <w:p w:rsidR="001D7EB0" w:rsidRPr="005D5E99" w:rsidRDefault="000B2047" w:rsidP="007B766A">
            <w:pPr>
              <w:spacing w:after="0" w:line="360" w:lineRule="auto"/>
              <w:jc w:val="center"/>
              <w:rPr>
                <w:rFonts w:asciiTheme="majorHAnsi" w:hAnsiTheme="majorHAnsi" w:cstheme="majorHAnsi"/>
              </w:rPr>
            </w:pPr>
            <w:r>
              <w:rPr>
                <w:rFonts w:ascii="Arial" w:hAnsi="Arial" w:cs="Arial"/>
                <w:sz w:val="20"/>
              </w:rPr>
              <w:t>May 2024</w:t>
            </w:r>
          </w:p>
        </w:tc>
        <w:tc>
          <w:tcPr>
            <w:tcW w:w="1303" w:type="pct"/>
            <w:vAlign w:val="center"/>
          </w:tcPr>
          <w:p w:rsidR="001D7EB0" w:rsidRPr="005D5E99" w:rsidRDefault="001D7EB0" w:rsidP="007B766A">
            <w:pPr>
              <w:spacing w:after="0" w:line="360" w:lineRule="auto"/>
              <w:jc w:val="center"/>
              <w:rPr>
                <w:rFonts w:asciiTheme="majorHAnsi" w:hAnsiTheme="majorHAnsi" w:cstheme="majorHAnsi"/>
                <w:b/>
              </w:rPr>
            </w:pPr>
            <w:r w:rsidRPr="005D5E99">
              <w:rPr>
                <w:rFonts w:asciiTheme="majorHAnsi" w:hAnsiTheme="majorHAnsi" w:cstheme="majorHAnsi"/>
                <w:b/>
              </w:rPr>
              <w:t>Review Date</w:t>
            </w:r>
          </w:p>
          <w:p w:rsidR="001D7EB0" w:rsidRPr="005D5E99" w:rsidRDefault="000B2047" w:rsidP="007B766A">
            <w:pPr>
              <w:spacing w:after="0" w:line="360" w:lineRule="auto"/>
              <w:jc w:val="center"/>
              <w:rPr>
                <w:rFonts w:asciiTheme="majorHAnsi" w:hAnsiTheme="majorHAnsi" w:cstheme="majorHAnsi"/>
              </w:rPr>
            </w:pPr>
            <w:r>
              <w:rPr>
                <w:rFonts w:ascii="Arial" w:hAnsi="Arial" w:cs="Arial"/>
                <w:sz w:val="20"/>
              </w:rPr>
              <w:t>May 2024</w:t>
            </w:r>
          </w:p>
        </w:tc>
      </w:tr>
      <w:tr w:rsidR="001D7EB0" w:rsidRPr="005D5E99" w:rsidTr="007B766A">
        <w:trPr>
          <w:cantSplit/>
          <w:trHeight w:val="689"/>
        </w:trPr>
        <w:tc>
          <w:tcPr>
            <w:tcW w:w="953" w:type="pct"/>
            <w:vAlign w:val="center"/>
          </w:tcPr>
          <w:p w:rsidR="001D7EB0" w:rsidRPr="005D5E99" w:rsidRDefault="001D7EB0" w:rsidP="007B766A">
            <w:pPr>
              <w:spacing w:line="360" w:lineRule="auto"/>
              <w:jc w:val="center"/>
              <w:rPr>
                <w:rFonts w:asciiTheme="majorHAnsi" w:hAnsiTheme="majorHAnsi" w:cstheme="majorHAnsi"/>
              </w:rPr>
            </w:pPr>
          </w:p>
          <w:p w:rsidR="001D7EB0" w:rsidRPr="005D5E99" w:rsidRDefault="001D7EB0" w:rsidP="007B766A">
            <w:pPr>
              <w:spacing w:line="360" w:lineRule="auto"/>
              <w:jc w:val="center"/>
              <w:rPr>
                <w:rFonts w:asciiTheme="majorHAnsi" w:hAnsiTheme="majorHAnsi" w:cstheme="majorHAnsi"/>
                <w:b/>
              </w:rPr>
            </w:pPr>
            <w:r w:rsidRPr="005D5E99">
              <w:rPr>
                <w:rFonts w:asciiTheme="majorHAnsi" w:hAnsiTheme="majorHAnsi" w:cstheme="majorHAnsi"/>
                <w:b/>
              </w:rPr>
              <w:t>Policy Title</w:t>
            </w:r>
          </w:p>
        </w:tc>
        <w:tc>
          <w:tcPr>
            <w:tcW w:w="4047" w:type="pct"/>
            <w:gridSpan w:val="5"/>
            <w:vAlign w:val="center"/>
          </w:tcPr>
          <w:p w:rsidR="001D7EB0" w:rsidRPr="005D5E99" w:rsidRDefault="001D7EB0" w:rsidP="007B766A">
            <w:pPr>
              <w:autoSpaceDE w:val="0"/>
              <w:autoSpaceDN w:val="0"/>
              <w:adjustRightInd w:val="0"/>
              <w:jc w:val="center"/>
              <w:rPr>
                <w:rFonts w:asciiTheme="majorHAnsi" w:hAnsiTheme="majorHAnsi" w:cstheme="majorHAnsi"/>
                <w:b/>
              </w:rPr>
            </w:pPr>
          </w:p>
          <w:p w:rsidR="001D7EB0" w:rsidRPr="005D5E99" w:rsidRDefault="008F0AE1" w:rsidP="000563DA">
            <w:pPr>
              <w:autoSpaceDE w:val="0"/>
              <w:autoSpaceDN w:val="0"/>
              <w:adjustRightInd w:val="0"/>
              <w:jc w:val="center"/>
              <w:rPr>
                <w:rFonts w:asciiTheme="majorHAnsi" w:hAnsiTheme="majorHAnsi" w:cstheme="majorHAnsi"/>
                <w:b/>
              </w:rPr>
            </w:pPr>
            <w:r w:rsidRPr="005D5E99">
              <w:rPr>
                <w:rFonts w:asciiTheme="majorHAnsi" w:hAnsiTheme="majorHAnsi" w:cstheme="majorHAnsi"/>
                <w:b/>
              </w:rPr>
              <w:t xml:space="preserve">Cedars </w:t>
            </w:r>
            <w:r w:rsidR="009F6BB0" w:rsidRPr="005D5E99">
              <w:rPr>
                <w:rFonts w:asciiTheme="majorHAnsi" w:hAnsiTheme="majorHAnsi" w:cstheme="majorHAnsi"/>
                <w:b/>
              </w:rPr>
              <w:t>–</w:t>
            </w:r>
            <w:r w:rsidR="00473615" w:rsidRPr="005D5E99">
              <w:rPr>
                <w:rFonts w:asciiTheme="majorHAnsi" w:hAnsiTheme="majorHAnsi" w:cstheme="majorHAnsi"/>
                <w:b/>
              </w:rPr>
              <w:t xml:space="preserve"> </w:t>
            </w:r>
            <w:r w:rsidR="005B3955" w:rsidRPr="005D5E99">
              <w:rPr>
                <w:rFonts w:asciiTheme="majorHAnsi" w:hAnsiTheme="majorHAnsi" w:cstheme="majorHAnsi"/>
                <w:b/>
              </w:rPr>
              <w:t xml:space="preserve">Administering </w:t>
            </w:r>
            <w:r w:rsidR="001D7EB0" w:rsidRPr="005D5E99">
              <w:rPr>
                <w:rFonts w:asciiTheme="majorHAnsi" w:hAnsiTheme="majorHAnsi" w:cstheme="majorHAnsi"/>
                <w:b/>
              </w:rPr>
              <w:t>Medication Policy</w:t>
            </w:r>
          </w:p>
        </w:tc>
      </w:tr>
    </w:tbl>
    <w:p w:rsidR="008B71D5" w:rsidRPr="005D5E99" w:rsidRDefault="008B71D5" w:rsidP="0007727E">
      <w:pPr>
        <w:rPr>
          <w:rFonts w:asciiTheme="majorHAnsi" w:hAnsiTheme="majorHAnsi" w:cstheme="majorHAnsi"/>
          <w:b/>
        </w:rPr>
      </w:pPr>
    </w:p>
    <w:p w:rsidR="00C33201" w:rsidRPr="005D5E99" w:rsidRDefault="00C33201" w:rsidP="0007727E">
      <w:pPr>
        <w:rPr>
          <w:rFonts w:asciiTheme="majorHAnsi" w:hAnsiTheme="majorHAnsi" w:cstheme="majorHAnsi"/>
        </w:rPr>
      </w:pPr>
      <w:r w:rsidRPr="005D5E99">
        <w:rPr>
          <w:rFonts w:asciiTheme="majorHAnsi" w:hAnsiTheme="majorHAnsi" w:cstheme="majorHAnsi"/>
        </w:rPr>
        <w:t>This policy must be read in conjunction with</w:t>
      </w:r>
      <w:r w:rsidR="00015083" w:rsidRPr="005D5E99">
        <w:rPr>
          <w:rFonts w:asciiTheme="majorHAnsi" w:hAnsiTheme="majorHAnsi" w:cstheme="majorHAnsi"/>
        </w:rPr>
        <w:t xml:space="preserve"> all school policies related to medication and health, including</w:t>
      </w:r>
      <w:r w:rsidRPr="005D5E99">
        <w:rPr>
          <w:rFonts w:asciiTheme="majorHAnsi" w:hAnsiTheme="majorHAnsi" w:cstheme="majorHAnsi"/>
        </w:rPr>
        <w:t xml:space="preserve"> the school policy for administrating medication (S18b)</w:t>
      </w:r>
      <w:r w:rsidR="00015083" w:rsidRPr="005D5E99">
        <w:rPr>
          <w:rFonts w:asciiTheme="majorHAnsi" w:hAnsiTheme="majorHAnsi" w:cstheme="majorHAnsi"/>
        </w:rPr>
        <w:t xml:space="preserve"> and the school’s first aid and asthma policies. </w:t>
      </w:r>
      <w:r w:rsidRPr="005D5E99">
        <w:rPr>
          <w:rFonts w:asciiTheme="majorHAnsi" w:hAnsiTheme="majorHAnsi" w:cstheme="majorHAnsi"/>
        </w:rPr>
        <w:t xml:space="preserve"> </w:t>
      </w:r>
    </w:p>
    <w:p w:rsidR="0007727E" w:rsidRPr="005D5E99" w:rsidRDefault="0007727E" w:rsidP="0007727E">
      <w:pPr>
        <w:rPr>
          <w:rFonts w:asciiTheme="majorHAnsi" w:hAnsiTheme="majorHAnsi" w:cstheme="majorHAnsi"/>
          <w:b/>
        </w:rPr>
      </w:pPr>
      <w:r w:rsidRPr="005D5E99">
        <w:rPr>
          <w:rFonts w:asciiTheme="majorHAnsi" w:hAnsiTheme="majorHAnsi" w:cstheme="majorHAnsi"/>
          <w:b/>
        </w:rPr>
        <w:t xml:space="preserve">Administering Medication  </w:t>
      </w:r>
    </w:p>
    <w:p w:rsidR="004D0DEC" w:rsidRPr="005D5E99" w:rsidRDefault="0007727E" w:rsidP="003432CF">
      <w:pPr>
        <w:rPr>
          <w:rFonts w:asciiTheme="majorHAnsi" w:hAnsiTheme="majorHAnsi" w:cstheme="majorHAnsi"/>
        </w:rPr>
      </w:pPr>
      <w:r w:rsidRPr="005D5E99">
        <w:rPr>
          <w:rFonts w:asciiTheme="majorHAnsi" w:hAnsiTheme="majorHAnsi" w:cstheme="majorHAnsi"/>
        </w:rPr>
        <w:t xml:space="preserve">If a child attending </w:t>
      </w:r>
      <w:r w:rsidR="003432CF" w:rsidRPr="005D5E99">
        <w:rPr>
          <w:rFonts w:asciiTheme="majorHAnsi" w:hAnsiTheme="majorHAnsi" w:cstheme="majorHAnsi"/>
        </w:rPr>
        <w:t>Cedars</w:t>
      </w:r>
      <w:r w:rsidRPr="005D5E99">
        <w:rPr>
          <w:rFonts w:asciiTheme="majorHAnsi" w:hAnsiTheme="majorHAnsi" w:cstheme="majorHAnsi"/>
        </w:rPr>
        <w:t xml:space="preserve"> requires prescription medication of any kind, their parent or carer must complete a permission to administer</w:t>
      </w:r>
      <w:r w:rsidR="009F6BB0" w:rsidRPr="005D5E99">
        <w:rPr>
          <w:rFonts w:asciiTheme="majorHAnsi" w:hAnsiTheme="majorHAnsi" w:cstheme="majorHAnsi"/>
        </w:rPr>
        <w:t xml:space="preserve"> </w:t>
      </w:r>
      <w:r w:rsidRPr="005D5E99">
        <w:rPr>
          <w:rFonts w:asciiTheme="majorHAnsi" w:hAnsiTheme="majorHAnsi" w:cstheme="majorHAnsi"/>
        </w:rPr>
        <w:t>medicine form</w:t>
      </w:r>
      <w:r w:rsidR="003432CF" w:rsidRPr="005D5E99">
        <w:rPr>
          <w:rFonts w:asciiTheme="majorHAnsi" w:hAnsiTheme="majorHAnsi" w:cstheme="majorHAnsi"/>
        </w:rPr>
        <w:t>,</w:t>
      </w:r>
      <w:r w:rsidRPr="005D5E99">
        <w:rPr>
          <w:rFonts w:asciiTheme="majorHAnsi" w:hAnsiTheme="majorHAnsi" w:cstheme="majorHAnsi"/>
        </w:rPr>
        <w:t xml:space="preserve"> in advance</w:t>
      </w:r>
      <w:r w:rsidR="003432CF" w:rsidRPr="005D5E99">
        <w:rPr>
          <w:rFonts w:asciiTheme="majorHAnsi" w:hAnsiTheme="majorHAnsi" w:cstheme="majorHAnsi"/>
        </w:rPr>
        <w:t xml:space="preserve"> of the session</w:t>
      </w:r>
      <w:r w:rsidR="00015083" w:rsidRPr="005D5E99">
        <w:rPr>
          <w:rFonts w:asciiTheme="majorHAnsi" w:hAnsiTheme="majorHAnsi" w:cstheme="majorHAnsi"/>
        </w:rPr>
        <w:t xml:space="preserve">. </w:t>
      </w:r>
      <w:r w:rsidR="003432CF" w:rsidRPr="005D5E99">
        <w:rPr>
          <w:rFonts w:asciiTheme="majorHAnsi" w:hAnsiTheme="majorHAnsi" w:cstheme="majorHAnsi"/>
        </w:rPr>
        <w:t>Ideally</w:t>
      </w:r>
      <w:r w:rsidR="004D0DEC" w:rsidRPr="005D5E99">
        <w:rPr>
          <w:rFonts w:asciiTheme="majorHAnsi" w:hAnsiTheme="majorHAnsi" w:cstheme="majorHAnsi"/>
        </w:rPr>
        <w:t>,</w:t>
      </w:r>
      <w:r w:rsidR="003432CF" w:rsidRPr="005D5E99">
        <w:rPr>
          <w:rFonts w:asciiTheme="majorHAnsi" w:hAnsiTheme="majorHAnsi" w:cstheme="majorHAnsi"/>
        </w:rPr>
        <w:t xml:space="preserve"> children should take their medication before arriving at </w:t>
      </w:r>
      <w:r w:rsidR="00FC1981" w:rsidRPr="005D5E99">
        <w:rPr>
          <w:rFonts w:asciiTheme="majorHAnsi" w:hAnsiTheme="majorHAnsi" w:cstheme="majorHAnsi"/>
        </w:rPr>
        <w:t>Cedars</w:t>
      </w:r>
      <w:r w:rsidR="003432CF" w:rsidRPr="005D5E99">
        <w:rPr>
          <w:rFonts w:asciiTheme="majorHAnsi" w:hAnsiTheme="majorHAnsi" w:cstheme="majorHAnsi"/>
        </w:rPr>
        <w:t>.</w:t>
      </w:r>
      <w:r w:rsidR="00501ABC" w:rsidRPr="005D5E99">
        <w:rPr>
          <w:rFonts w:asciiTheme="majorHAnsi" w:hAnsiTheme="majorHAnsi" w:cstheme="majorHAnsi"/>
        </w:rPr>
        <w:t xml:space="preserve"> If the school has been informed of a need for the administration of medicine, then it still remains the responsibility of the parents/carers to</w:t>
      </w:r>
      <w:r w:rsidR="000563DA" w:rsidRPr="005D5E99">
        <w:rPr>
          <w:rFonts w:asciiTheme="majorHAnsi" w:hAnsiTheme="majorHAnsi" w:cstheme="majorHAnsi"/>
        </w:rPr>
        <w:t xml:space="preserve"> also</w:t>
      </w:r>
      <w:r w:rsidR="00501ABC" w:rsidRPr="005D5E99">
        <w:rPr>
          <w:rFonts w:asciiTheme="majorHAnsi" w:hAnsiTheme="majorHAnsi" w:cstheme="majorHAnsi"/>
        </w:rPr>
        <w:t xml:space="preserve"> inform Cedars staff.</w:t>
      </w:r>
      <w:r w:rsidR="004D0DEC" w:rsidRPr="005D5E99">
        <w:rPr>
          <w:rFonts w:asciiTheme="majorHAnsi" w:hAnsiTheme="majorHAnsi" w:cstheme="majorHAnsi"/>
        </w:rPr>
        <w:t xml:space="preserve"> </w:t>
      </w:r>
    </w:p>
    <w:p w:rsidR="004D0DEC" w:rsidRPr="005D5E99" w:rsidRDefault="004D0DEC" w:rsidP="003432CF">
      <w:pPr>
        <w:rPr>
          <w:rFonts w:asciiTheme="majorHAnsi" w:hAnsiTheme="majorHAnsi" w:cstheme="majorHAnsi"/>
        </w:rPr>
      </w:pPr>
      <w:r w:rsidRPr="005D5E99">
        <w:rPr>
          <w:rFonts w:asciiTheme="majorHAnsi" w:hAnsiTheme="majorHAnsi" w:cstheme="majorHAnsi"/>
        </w:rPr>
        <w:t xml:space="preserve">At Cedars, </w:t>
      </w:r>
      <w:r w:rsidR="00FC1981" w:rsidRPr="005D5E99">
        <w:rPr>
          <w:rFonts w:asciiTheme="majorHAnsi" w:hAnsiTheme="majorHAnsi" w:cstheme="majorHAnsi"/>
        </w:rPr>
        <w:t>prior to administering medication, procedures set in the school’s administering medici</w:t>
      </w:r>
      <w:r w:rsidR="00015083" w:rsidRPr="005D5E99">
        <w:rPr>
          <w:rFonts w:asciiTheme="majorHAnsi" w:hAnsiTheme="majorHAnsi" w:cstheme="majorHAnsi"/>
        </w:rPr>
        <w:t>nes policy</w:t>
      </w:r>
      <w:r w:rsidR="001317FA">
        <w:rPr>
          <w:rFonts w:asciiTheme="majorHAnsi" w:hAnsiTheme="majorHAnsi" w:cstheme="majorHAnsi"/>
        </w:rPr>
        <w:t xml:space="preserve"> are followed</w:t>
      </w:r>
      <w:r w:rsidR="00015083" w:rsidRPr="005D5E99">
        <w:rPr>
          <w:rFonts w:asciiTheme="majorHAnsi" w:hAnsiTheme="majorHAnsi" w:cstheme="majorHAnsi"/>
        </w:rPr>
        <w:t xml:space="preserve">; this includes full </w:t>
      </w:r>
      <w:r w:rsidR="00FC1981" w:rsidRPr="005D5E99">
        <w:rPr>
          <w:rFonts w:asciiTheme="majorHAnsi" w:hAnsiTheme="majorHAnsi" w:cstheme="majorHAnsi"/>
        </w:rPr>
        <w:t>parental consent prior to administration</w:t>
      </w:r>
      <w:r w:rsidR="00015083" w:rsidRPr="005D5E99">
        <w:rPr>
          <w:rFonts w:asciiTheme="majorHAnsi" w:hAnsiTheme="majorHAnsi" w:cstheme="majorHAnsi"/>
        </w:rPr>
        <w:t>, with the exception of a reliever inhaler for asthma attacks</w:t>
      </w:r>
      <w:r w:rsidR="001317FA">
        <w:rPr>
          <w:rFonts w:asciiTheme="majorHAnsi" w:hAnsiTheme="majorHAnsi" w:cstheme="majorHAnsi"/>
        </w:rPr>
        <w:t xml:space="preserve"> and those already detailed in a Health Care Plan</w:t>
      </w:r>
      <w:r w:rsidR="00FC1981" w:rsidRPr="005D5E99">
        <w:rPr>
          <w:rFonts w:asciiTheme="majorHAnsi" w:hAnsiTheme="majorHAnsi" w:cstheme="majorHAnsi"/>
        </w:rPr>
        <w:t>. These procedures ensure that all checks for allergies and medication</w:t>
      </w:r>
      <w:r w:rsidR="00015083" w:rsidRPr="005D5E99">
        <w:rPr>
          <w:rFonts w:asciiTheme="majorHAnsi" w:hAnsiTheme="majorHAnsi" w:cstheme="majorHAnsi"/>
        </w:rPr>
        <w:t xml:space="preserve"> already taken are investigated fully </w:t>
      </w:r>
      <w:r w:rsidR="00FC1981" w:rsidRPr="005D5E99">
        <w:rPr>
          <w:rFonts w:asciiTheme="majorHAnsi" w:hAnsiTheme="majorHAnsi" w:cstheme="majorHAnsi"/>
        </w:rPr>
        <w:t xml:space="preserve">before </w:t>
      </w:r>
      <w:r w:rsidR="00015083" w:rsidRPr="005D5E99">
        <w:rPr>
          <w:rFonts w:asciiTheme="majorHAnsi" w:hAnsiTheme="majorHAnsi" w:cstheme="majorHAnsi"/>
        </w:rPr>
        <w:t xml:space="preserve">any medication is administered. </w:t>
      </w:r>
    </w:p>
    <w:p w:rsidR="001937D3" w:rsidRPr="005D5E99" w:rsidRDefault="001937D3" w:rsidP="0007727E">
      <w:pPr>
        <w:rPr>
          <w:rFonts w:asciiTheme="majorHAnsi" w:hAnsiTheme="majorHAnsi" w:cstheme="majorHAnsi"/>
        </w:rPr>
      </w:pPr>
      <w:r w:rsidRPr="005D5E99">
        <w:rPr>
          <w:rFonts w:asciiTheme="majorHAnsi" w:hAnsiTheme="majorHAnsi" w:cstheme="majorHAnsi"/>
        </w:rPr>
        <w:t>In the case when a parent indicat</w:t>
      </w:r>
      <w:r w:rsidR="00473615" w:rsidRPr="005D5E99">
        <w:rPr>
          <w:rFonts w:asciiTheme="majorHAnsi" w:hAnsiTheme="majorHAnsi" w:cstheme="majorHAnsi"/>
        </w:rPr>
        <w:t>es that a child has a school Health Care Plan (HCP)</w:t>
      </w:r>
      <w:r w:rsidRPr="005D5E99">
        <w:rPr>
          <w:rFonts w:asciiTheme="majorHAnsi" w:hAnsiTheme="majorHAnsi" w:cstheme="majorHAnsi"/>
        </w:rPr>
        <w:t>, this will be followed during the child’s time at Cedars. It is the parents</w:t>
      </w:r>
      <w:r w:rsidR="009F6BB0" w:rsidRPr="005D5E99">
        <w:rPr>
          <w:rFonts w:asciiTheme="majorHAnsi" w:hAnsiTheme="majorHAnsi" w:cstheme="majorHAnsi"/>
        </w:rPr>
        <w:t>’/carers’</w:t>
      </w:r>
      <w:r w:rsidRPr="005D5E99">
        <w:rPr>
          <w:rFonts w:asciiTheme="majorHAnsi" w:hAnsiTheme="majorHAnsi" w:cstheme="majorHAnsi"/>
        </w:rPr>
        <w:t xml:space="preserve"> responsibility to inform staff at Cedars</w:t>
      </w:r>
      <w:r w:rsidR="009F6BB0" w:rsidRPr="005D5E99">
        <w:rPr>
          <w:rFonts w:asciiTheme="majorHAnsi" w:hAnsiTheme="majorHAnsi" w:cstheme="majorHAnsi"/>
        </w:rPr>
        <w:t xml:space="preserve"> that there is a</w:t>
      </w:r>
      <w:r w:rsidR="00473615" w:rsidRPr="005D5E99">
        <w:rPr>
          <w:rFonts w:asciiTheme="majorHAnsi" w:hAnsiTheme="majorHAnsi" w:cstheme="majorHAnsi"/>
        </w:rPr>
        <w:t xml:space="preserve"> HCP</w:t>
      </w:r>
      <w:r w:rsidR="001317FA">
        <w:rPr>
          <w:rFonts w:asciiTheme="majorHAnsi" w:hAnsiTheme="majorHAnsi" w:cstheme="majorHAnsi"/>
        </w:rPr>
        <w:t xml:space="preserve"> in place and if this has been amended at any point. </w:t>
      </w:r>
    </w:p>
    <w:p w:rsidR="003432CF" w:rsidRPr="005D5E99" w:rsidRDefault="001937D3" w:rsidP="0007727E">
      <w:pPr>
        <w:rPr>
          <w:rFonts w:asciiTheme="majorHAnsi" w:hAnsiTheme="majorHAnsi" w:cstheme="majorHAnsi"/>
        </w:rPr>
      </w:pPr>
      <w:r w:rsidRPr="005D5E99">
        <w:rPr>
          <w:rFonts w:asciiTheme="majorHAnsi" w:hAnsiTheme="majorHAnsi" w:cstheme="majorHAnsi"/>
        </w:rPr>
        <w:t xml:space="preserve">Those with an inhaler named on their HCP will have access to this as stated on the plan. The school’s asthma policy will be followed by staff at Cedars. </w:t>
      </w:r>
      <w:r w:rsidR="00015083" w:rsidRPr="005D5E99">
        <w:rPr>
          <w:rFonts w:asciiTheme="majorHAnsi" w:hAnsiTheme="majorHAnsi" w:cstheme="majorHAnsi"/>
        </w:rPr>
        <w:t xml:space="preserve"> </w:t>
      </w:r>
    </w:p>
    <w:p w:rsidR="001937D3" w:rsidRPr="005D5E99" w:rsidRDefault="0007727E" w:rsidP="0007727E">
      <w:pPr>
        <w:rPr>
          <w:rFonts w:asciiTheme="majorHAnsi" w:hAnsiTheme="majorHAnsi" w:cstheme="majorHAnsi"/>
        </w:rPr>
      </w:pPr>
      <w:r w:rsidRPr="005D5E99">
        <w:rPr>
          <w:rFonts w:asciiTheme="majorHAnsi" w:hAnsiTheme="majorHAnsi" w:cstheme="majorHAnsi"/>
        </w:rPr>
        <w:t>A designated staff member will be responsible for administering medication or for witnessing self-administration by the child</w:t>
      </w:r>
      <w:r w:rsidR="003432CF" w:rsidRPr="005D5E99">
        <w:rPr>
          <w:rFonts w:asciiTheme="majorHAnsi" w:hAnsiTheme="majorHAnsi" w:cstheme="majorHAnsi"/>
        </w:rPr>
        <w:t xml:space="preserve"> (as in the case of inhalers)</w:t>
      </w:r>
      <w:r w:rsidRPr="005D5E99">
        <w:rPr>
          <w:rFonts w:asciiTheme="majorHAnsi" w:hAnsiTheme="majorHAnsi" w:cstheme="majorHAnsi"/>
        </w:rPr>
        <w:t>. The designated person will</w:t>
      </w:r>
      <w:r w:rsidR="000563DA" w:rsidRPr="005D5E99">
        <w:rPr>
          <w:rFonts w:asciiTheme="majorHAnsi" w:hAnsiTheme="majorHAnsi" w:cstheme="majorHAnsi"/>
        </w:rPr>
        <w:t>:</w:t>
      </w:r>
      <w:r w:rsidRPr="005D5E99">
        <w:rPr>
          <w:rFonts w:asciiTheme="majorHAnsi" w:hAnsiTheme="majorHAnsi" w:cstheme="majorHAnsi"/>
        </w:rPr>
        <w:t xml:space="preserve"> record receipt of </w:t>
      </w:r>
      <w:r w:rsidR="00604A09" w:rsidRPr="005D5E99">
        <w:rPr>
          <w:rFonts w:asciiTheme="majorHAnsi" w:hAnsiTheme="majorHAnsi" w:cstheme="majorHAnsi"/>
        </w:rPr>
        <w:t xml:space="preserve">the medication </w:t>
      </w:r>
      <w:r w:rsidR="000563DA" w:rsidRPr="005D5E99">
        <w:rPr>
          <w:rFonts w:asciiTheme="majorHAnsi" w:hAnsiTheme="majorHAnsi" w:cstheme="majorHAnsi"/>
        </w:rPr>
        <w:t>one of the school medication forms,</w:t>
      </w:r>
      <w:r w:rsidRPr="005D5E99">
        <w:rPr>
          <w:rFonts w:asciiTheme="majorHAnsi" w:hAnsiTheme="majorHAnsi" w:cstheme="majorHAnsi"/>
        </w:rPr>
        <w:t xml:space="preserve"> check that the medication is</w:t>
      </w:r>
      <w:r w:rsidR="001317FA">
        <w:rPr>
          <w:rFonts w:asciiTheme="majorHAnsi" w:hAnsiTheme="majorHAnsi" w:cstheme="majorHAnsi"/>
        </w:rPr>
        <w:t xml:space="preserve"> in date and</w:t>
      </w:r>
      <w:r w:rsidRPr="005D5E99">
        <w:rPr>
          <w:rFonts w:asciiTheme="majorHAnsi" w:hAnsiTheme="majorHAnsi" w:cstheme="majorHAnsi"/>
        </w:rPr>
        <w:t xml:space="preserve"> labelled</w:t>
      </w:r>
      <w:r w:rsidR="000563DA" w:rsidRPr="005D5E99">
        <w:rPr>
          <w:rFonts w:asciiTheme="majorHAnsi" w:hAnsiTheme="majorHAnsi" w:cstheme="majorHAnsi"/>
        </w:rPr>
        <w:t xml:space="preserve"> properly</w:t>
      </w:r>
      <w:r w:rsidRPr="005D5E99">
        <w:rPr>
          <w:rFonts w:asciiTheme="majorHAnsi" w:hAnsiTheme="majorHAnsi" w:cstheme="majorHAnsi"/>
        </w:rPr>
        <w:t>, and ensure that it is stored securely</w:t>
      </w:r>
      <w:r w:rsidR="00E512FB" w:rsidRPr="005D5E99">
        <w:rPr>
          <w:rFonts w:asciiTheme="majorHAnsi" w:hAnsiTheme="majorHAnsi" w:cstheme="majorHAnsi"/>
        </w:rPr>
        <w:t xml:space="preserve"> and appropriately</w:t>
      </w:r>
      <w:r w:rsidRPr="005D5E99">
        <w:rPr>
          <w:rFonts w:asciiTheme="majorHAnsi" w:hAnsiTheme="majorHAnsi" w:cstheme="majorHAnsi"/>
        </w:rPr>
        <w:t xml:space="preserve"> during the session. </w:t>
      </w:r>
    </w:p>
    <w:p w:rsidR="003432CF" w:rsidRPr="005D5E99" w:rsidRDefault="0007727E" w:rsidP="0007727E">
      <w:pPr>
        <w:rPr>
          <w:rFonts w:asciiTheme="majorHAnsi" w:hAnsiTheme="majorHAnsi" w:cstheme="majorHAnsi"/>
        </w:rPr>
      </w:pPr>
      <w:r w:rsidRPr="005D5E99">
        <w:rPr>
          <w:rFonts w:asciiTheme="majorHAnsi" w:hAnsiTheme="majorHAnsi" w:cstheme="majorHAnsi"/>
        </w:rPr>
        <w:t xml:space="preserve">Before any medication is given, the designated person will: </w:t>
      </w:r>
    </w:p>
    <w:p w:rsidR="003432CF" w:rsidRPr="005D5E99" w:rsidRDefault="000563DA" w:rsidP="003432CF">
      <w:pPr>
        <w:pStyle w:val="ListParagraph"/>
        <w:numPr>
          <w:ilvl w:val="0"/>
          <w:numId w:val="1"/>
        </w:numPr>
        <w:rPr>
          <w:rFonts w:asciiTheme="majorHAnsi" w:hAnsiTheme="majorHAnsi" w:cstheme="majorHAnsi"/>
        </w:rPr>
      </w:pPr>
      <w:r w:rsidRPr="005D5E99">
        <w:rPr>
          <w:rFonts w:asciiTheme="majorHAnsi" w:hAnsiTheme="majorHAnsi" w:cstheme="majorHAnsi"/>
        </w:rPr>
        <w:t>c</w:t>
      </w:r>
      <w:r w:rsidR="003432CF" w:rsidRPr="005D5E99">
        <w:rPr>
          <w:rFonts w:asciiTheme="majorHAnsi" w:hAnsiTheme="majorHAnsi" w:cstheme="majorHAnsi"/>
        </w:rPr>
        <w:t xml:space="preserve">heck that Cedars has received </w:t>
      </w:r>
      <w:r w:rsidR="001937D3" w:rsidRPr="005D5E99">
        <w:rPr>
          <w:rFonts w:asciiTheme="majorHAnsi" w:hAnsiTheme="majorHAnsi" w:cstheme="majorHAnsi"/>
        </w:rPr>
        <w:t>parental consent in line with the school’s administering medication policy</w:t>
      </w:r>
      <w:r w:rsidRPr="005D5E99">
        <w:rPr>
          <w:rFonts w:asciiTheme="majorHAnsi" w:hAnsiTheme="majorHAnsi" w:cstheme="majorHAnsi"/>
        </w:rPr>
        <w:t xml:space="preserve"> and that the form has been completed in full and a stored in the medical room</w:t>
      </w:r>
    </w:p>
    <w:p w:rsidR="001937D3" w:rsidRPr="005D5E99" w:rsidRDefault="000563DA" w:rsidP="003432CF">
      <w:pPr>
        <w:pStyle w:val="ListParagraph"/>
        <w:numPr>
          <w:ilvl w:val="0"/>
          <w:numId w:val="1"/>
        </w:numPr>
        <w:rPr>
          <w:rFonts w:asciiTheme="majorHAnsi" w:hAnsiTheme="majorHAnsi" w:cstheme="majorHAnsi"/>
        </w:rPr>
      </w:pPr>
      <w:r w:rsidRPr="005D5E99">
        <w:rPr>
          <w:rFonts w:asciiTheme="majorHAnsi" w:hAnsiTheme="majorHAnsi" w:cstheme="majorHAnsi"/>
        </w:rPr>
        <w:t>c</w:t>
      </w:r>
      <w:r w:rsidR="001937D3" w:rsidRPr="005D5E99">
        <w:rPr>
          <w:rFonts w:asciiTheme="majorHAnsi" w:hAnsiTheme="majorHAnsi" w:cstheme="majorHAnsi"/>
        </w:rPr>
        <w:t>heck the school</w:t>
      </w:r>
      <w:r w:rsidRPr="005D5E99">
        <w:rPr>
          <w:rFonts w:asciiTheme="majorHAnsi" w:hAnsiTheme="majorHAnsi" w:cstheme="majorHAnsi"/>
        </w:rPr>
        <w:t xml:space="preserve"> medical form folder</w:t>
      </w:r>
      <w:r w:rsidR="001937D3" w:rsidRPr="005D5E99">
        <w:rPr>
          <w:rFonts w:asciiTheme="majorHAnsi" w:hAnsiTheme="majorHAnsi" w:cstheme="majorHAnsi"/>
        </w:rPr>
        <w:t xml:space="preserve"> to ensure that there is no record of prior medication that would mean no further </w:t>
      </w:r>
      <w:r w:rsidR="001317FA">
        <w:rPr>
          <w:rFonts w:asciiTheme="majorHAnsi" w:hAnsiTheme="majorHAnsi" w:cstheme="majorHAnsi"/>
        </w:rPr>
        <w:t xml:space="preserve">doses </w:t>
      </w:r>
      <w:r w:rsidR="001937D3" w:rsidRPr="005D5E99">
        <w:rPr>
          <w:rFonts w:asciiTheme="majorHAnsi" w:hAnsiTheme="majorHAnsi" w:cstheme="majorHAnsi"/>
        </w:rPr>
        <w:t>should be given at that time</w:t>
      </w:r>
    </w:p>
    <w:p w:rsidR="008B71D5" w:rsidRPr="005D5E99" w:rsidRDefault="000563DA" w:rsidP="0007727E">
      <w:pPr>
        <w:pStyle w:val="ListParagraph"/>
        <w:numPr>
          <w:ilvl w:val="0"/>
          <w:numId w:val="1"/>
        </w:numPr>
        <w:rPr>
          <w:rFonts w:asciiTheme="majorHAnsi" w:hAnsiTheme="majorHAnsi" w:cstheme="majorHAnsi"/>
        </w:rPr>
      </w:pPr>
      <w:r w:rsidRPr="005D5E99">
        <w:rPr>
          <w:rFonts w:asciiTheme="majorHAnsi" w:hAnsiTheme="majorHAnsi" w:cstheme="majorHAnsi"/>
        </w:rPr>
        <w:t>a</w:t>
      </w:r>
      <w:r w:rsidR="0007727E" w:rsidRPr="005D5E99">
        <w:rPr>
          <w:rFonts w:asciiTheme="majorHAnsi" w:hAnsiTheme="majorHAnsi" w:cstheme="majorHAnsi"/>
        </w:rPr>
        <w:t xml:space="preserve">sk another member of staff to witness that the correct dosage is given. </w:t>
      </w:r>
    </w:p>
    <w:p w:rsidR="003432CF" w:rsidRPr="005D5E99" w:rsidRDefault="0007727E" w:rsidP="0007727E">
      <w:pPr>
        <w:rPr>
          <w:rFonts w:asciiTheme="majorHAnsi" w:hAnsiTheme="majorHAnsi" w:cstheme="majorHAnsi"/>
        </w:rPr>
      </w:pPr>
      <w:r w:rsidRPr="005D5E99">
        <w:rPr>
          <w:rFonts w:asciiTheme="majorHAnsi" w:hAnsiTheme="majorHAnsi" w:cstheme="majorHAnsi"/>
        </w:rPr>
        <w:lastRenderedPageBreak/>
        <w:t>When the medication has been administered</w:t>
      </w:r>
      <w:r w:rsidR="003432CF" w:rsidRPr="005D5E99">
        <w:rPr>
          <w:rFonts w:asciiTheme="majorHAnsi" w:hAnsiTheme="majorHAnsi" w:cstheme="majorHAnsi"/>
        </w:rPr>
        <w:t xml:space="preserve">, the designated person must: </w:t>
      </w:r>
    </w:p>
    <w:p w:rsidR="003432CF" w:rsidRPr="005D5E99" w:rsidRDefault="000563DA" w:rsidP="003432CF">
      <w:pPr>
        <w:pStyle w:val="ListParagraph"/>
        <w:numPr>
          <w:ilvl w:val="0"/>
          <w:numId w:val="2"/>
        </w:numPr>
        <w:rPr>
          <w:rFonts w:asciiTheme="majorHAnsi" w:hAnsiTheme="majorHAnsi" w:cstheme="majorHAnsi"/>
        </w:rPr>
      </w:pPr>
      <w:r w:rsidRPr="005D5E99">
        <w:rPr>
          <w:rFonts w:asciiTheme="majorHAnsi" w:hAnsiTheme="majorHAnsi" w:cstheme="majorHAnsi"/>
        </w:rPr>
        <w:t>r</w:t>
      </w:r>
      <w:r w:rsidR="0007727E" w:rsidRPr="005D5E99">
        <w:rPr>
          <w:rFonts w:asciiTheme="majorHAnsi" w:hAnsiTheme="majorHAnsi" w:cstheme="majorHAnsi"/>
        </w:rPr>
        <w:t xml:space="preserve">ecord all relevant details on the </w:t>
      </w:r>
      <w:r w:rsidR="001937D3" w:rsidRPr="005D5E99">
        <w:rPr>
          <w:rFonts w:asciiTheme="majorHAnsi" w:hAnsiTheme="majorHAnsi" w:cstheme="majorHAnsi"/>
        </w:rPr>
        <w:t xml:space="preserve">school’s administering </w:t>
      </w:r>
      <w:r w:rsidR="00604A09" w:rsidRPr="005D5E99">
        <w:rPr>
          <w:rFonts w:asciiTheme="majorHAnsi" w:hAnsiTheme="majorHAnsi" w:cstheme="majorHAnsi"/>
        </w:rPr>
        <w:t>m</w:t>
      </w:r>
      <w:r w:rsidR="00501ABC" w:rsidRPr="005D5E99">
        <w:rPr>
          <w:rFonts w:asciiTheme="majorHAnsi" w:hAnsiTheme="majorHAnsi" w:cstheme="majorHAnsi"/>
        </w:rPr>
        <w:t xml:space="preserve">edication </w:t>
      </w:r>
      <w:r w:rsidRPr="005D5E99">
        <w:rPr>
          <w:rFonts w:asciiTheme="majorHAnsi" w:hAnsiTheme="majorHAnsi" w:cstheme="majorHAnsi"/>
        </w:rPr>
        <w:t>sheet and file in the school’s folder in the medical room.</w:t>
      </w:r>
      <w:r w:rsidR="003432CF" w:rsidRPr="005D5E99">
        <w:rPr>
          <w:rFonts w:asciiTheme="majorHAnsi" w:hAnsiTheme="majorHAnsi" w:cstheme="majorHAnsi"/>
        </w:rPr>
        <w:t xml:space="preserve"> </w:t>
      </w:r>
    </w:p>
    <w:p w:rsidR="0007727E" w:rsidRPr="005D5E99" w:rsidRDefault="000563DA" w:rsidP="003432CF">
      <w:pPr>
        <w:pStyle w:val="ListParagraph"/>
        <w:numPr>
          <w:ilvl w:val="0"/>
          <w:numId w:val="2"/>
        </w:numPr>
        <w:rPr>
          <w:rFonts w:asciiTheme="majorHAnsi" w:hAnsiTheme="majorHAnsi" w:cstheme="majorHAnsi"/>
        </w:rPr>
      </w:pPr>
      <w:r w:rsidRPr="005D5E99">
        <w:rPr>
          <w:rFonts w:asciiTheme="majorHAnsi" w:hAnsiTheme="majorHAnsi" w:cstheme="majorHAnsi"/>
        </w:rPr>
        <w:t>i</w:t>
      </w:r>
      <w:r w:rsidR="009F6BB0" w:rsidRPr="005D5E99">
        <w:rPr>
          <w:rFonts w:asciiTheme="majorHAnsi" w:hAnsiTheme="majorHAnsi" w:cstheme="majorHAnsi"/>
        </w:rPr>
        <w:t xml:space="preserve">f the parental </w:t>
      </w:r>
      <w:r w:rsidR="00E512FB" w:rsidRPr="005D5E99">
        <w:rPr>
          <w:rFonts w:asciiTheme="majorHAnsi" w:hAnsiTheme="majorHAnsi" w:cstheme="majorHAnsi"/>
        </w:rPr>
        <w:t>permissi</w:t>
      </w:r>
      <w:r w:rsidR="001317FA">
        <w:rPr>
          <w:rFonts w:asciiTheme="majorHAnsi" w:hAnsiTheme="majorHAnsi" w:cstheme="majorHAnsi"/>
        </w:rPr>
        <w:t>on form has been completed over</w:t>
      </w:r>
      <w:r w:rsidR="00E512FB" w:rsidRPr="005D5E99">
        <w:rPr>
          <w:rFonts w:asciiTheme="majorHAnsi" w:hAnsiTheme="majorHAnsi" w:cstheme="majorHAnsi"/>
        </w:rPr>
        <w:t xml:space="preserve"> the phone, the child’s parent or carer must</w:t>
      </w:r>
      <w:r w:rsidR="0007727E" w:rsidRPr="005D5E99">
        <w:rPr>
          <w:rFonts w:asciiTheme="majorHAnsi" w:hAnsiTheme="majorHAnsi" w:cstheme="majorHAnsi"/>
        </w:rPr>
        <w:t xml:space="preserve"> </w:t>
      </w:r>
      <w:r w:rsidR="001317FA">
        <w:rPr>
          <w:rFonts w:asciiTheme="majorHAnsi" w:hAnsiTheme="majorHAnsi" w:cstheme="majorHAnsi"/>
        </w:rPr>
        <w:t xml:space="preserve">verbally </w:t>
      </w:r>
      <w:r w:rsidR="0007727E" w:rsidRPr="005D5E99">
        <w:rPr>
          <w:rFonts w:asciiTheme="majorHAnsi" w:hAnsiTheme="majorHAnsi" w:cstheme="majorHAnsi"/>
        </w:rPr>
        <w:t xml:space="preserve">sign the form to acknowledge that the medication has been </w:t>
      </w:r>
      <w:r w:rsidR="00E512FB" w:rsidRPr="005D5E99">
        <w:rPr>
          <w:rFonts w:asciiTheme="majorHAnsi" w:hAnsiTheme="majorHAnsi" w:cstheme="majorHAnsi"/>
        </w:rPr>
        <w:t>administered</w:t>
      </w:r>
      <w:r w:rsidR="0007727E" w:rsidRPr="005D5E99">
        <w:rPr>
          <w:rFonts w:asciiTheme="majorHAnsi" w:hAnsiTheme="majorHAnsi" w:cstheme="majorHAnsi"/>
        </w:rPr>
        <w:t xml:space="preserve">. </w:t>
      </w:r>
    </w:p>
    <w:p w:rsidR="003432CF" w:rsidRPr="005D5E99" w:rsidRDefault="0007727E" w:rsidP="0007727E">
      <w:pPr>
        <w:rPr>
          <w:rFonts w:asciiTheme="majorHAnsi" w:hAnsiTheme="majorHAnsi" w:cstheme="majorHAnsi"/>
        </w:rPr>
      </w:pPr>
      <w:r w:rsidRPr="005D5E99">
        <w:rPr>
          <w:rFonts w:asciiTheme="majorHAnsi" w:hAnsiTheme="majorHAnsi" w:cstheme="majorHAnsi"/>
        </w:rPr>
        <w:t xml:space="preserve">If a child refuses to take their medication, staff will not force them to do so. The </w:t>
      </w:r>
      <w:r w:rsidR="003432CF" w:rsidRPr="005D5E99">
        <w:rPr>
          <w:rFonts w:asciiTheme="majorHAnsi" w:hAnsiTheme="majorHAnsi" w:cstheme="majorHAnsi"/>
        </w:rPr>
        <w:t>m</w:t>
      </w:r>
      <w:r w:rsidRPr="005D5E99">
        <w:rPr>
          <w:rFonts w:asciiTheme="majorHAnsi" w:hAnsiTheme="majorHAnsi" w:cstheme="majorHAnsi"/>
        </w:rPr>
        <w:t xml:space="preserve">anager and the child’s parent or carer will be notified, and the incident recorded on </w:t>
      </w:r>
      <w:r w:rsidR="00501ABC" w:rsidRPr="005D5E99">
        <w:rPr>
          <w:rFonts w:asciiTheme="majorHAnsi" w:hAnsiTheme="majorHAnsi" w:cstheme="majorHAnsi"/>
        </w:rPr>
        <w:t xml:space="preserve">the </w:t>
      </w:r>
      <w:r w:rsidR="000563DA" w:rsidRPr="005D5E99">
        <w:rPr>
          <w:rFonts w:asciiTheme="majorHAnsi" w:hAnsiTheme="majorHAnsi" w:cstheme="majorHAnsi"/>
        </w:rPr>
        <w:t xml:space="preserve">medication form. </w:t>
      </w:r>
      <w:r w:rsidRPr="005D5E99">
        <w:rPr>
          <w:rFonts w:asciiTheme="majorHAnsi" w:hAnsiTheme="majorHAnsi" w:cstheme="majorHAnsi"/>
        </w:rPr>
        <w:t xml:space="preserve">  </w:t>
      </w:r>
    </w:p>
    <w:p w:rsidR="0033273E" w:rsidRPr="005D5E99" w:rsidRDefault="00E512FB" w:rsidP="0007727E">
      <w:pPr>
        <w:rPr>
          <w:rFonts w:asciiTheme="majorHAnsi" w:hAnsiTheme="majorHAnsi" w:cstheme="majorHAnsi"/>
        </w:rPr>
      </w:pPr>
      <w:r w:rsidRPr="005D5E99">
        <w:rPr>
          <w:rFonts w:asciiTheme="majorHAnsi" w:hAnsiTheme="majorHAnsi" w:cstheme="majorHAnsi"/>
        </w:rPr>
        <w:t xml:space="preserve">Cedars staff may make the decision to contact a parent/carer to collect the child if </w:t>
      </w:r>
      <w:r w:rsidR="000563DA" w:rsidRPr="005D5E99">
        <w:rPr>
          <w:rFonts w:asciiTheme="majorHAnsi" w:hAnsiTheme="majorHAnsi" w:cstheme="majorHAnsi"/>
        </w:rPr>
        <w:t xml:space="preserve">too </w:t>
      </w:r>
      <w:r w:rsidRPr="005D5E99">
        <w:rPr>
          <w:rFonts w:asciiTheme="majorHAnsi" w:hAnsiTheme="majorHAnsi" w:cstheme="majorHAnsi"/>
        </w:rPr>
        <w:t xml:space="preserve">unwell to attend Cedars. </w:t>
      </w:r>
    </w:p>
    <w:p w:rsidR="003432CF" w:rsidRPr="005D5E99" w:rsidRDefault="001317FA" w:rsidP="0007727E">
      <w:pPr>
        <w:rPr>
          <w:rFonts w:asciiTheme="majorHAnsi" w:hAnsiTheme="majorHAnsi" w:cstheme="majorHAnsi"/>
          <w:b/>
        </w:rPr>
      </w:pPr>
      <w:r>
        <w:rPr>
          <w:rFonts w:asciiTheme="majorHAnsi" w:hAnsiTheme="majorHAnsi" w:cstheme="majorHAnsi"/>
          <w:b/>
        </w:rPr>
        <w:t>Training</w:t>
      </w:r>
    </w:p>
    <w:p w:rsidR="00501ABC" w:rsidRPr="005D5E99" w:rsidRDefault="0007727E" w:rsidP="0007727E">
      <w:pPr>
        <w:rPr>
          <w:rFonts w:asciiTheme="majorHAnsi" w:hAnsiTheme="majorHAnsi" w:cstheme="majorHAnsi"/>
        </w:rPr>
      </w:pPr>
      <w:r w:rsidRPr="005D5E99">
        <w:rPr>
          <w:rFonts w:asciiTheme="majorHAnsi" w:hAnsiTheme="majorHAnsi" w:cstheme="majorHAnsi"/>
        </w:rPr>
        <w:t>Certain medications require specialist training before use, e</w:t>
      </w:r>
      <w:r w:rsidR="003432CF" w:rsidRPr="005D5E99">
        <w:rPr>
          <w:rFonts w:asciiTheme="majorHAnsi" w:hAnsiTheme="majorHAnsi" w:cstheme="majorHAnsi"/>
        </w:rPr>
        <w:t>.</w:t>
      </w:r>
      <w:r w:rsidRPr="005D5E99">
        <w:rPr>
          <w:rFonts w:asciiTheme="majorHAnsi" w:hAnsiTheme="majorHAnsi" w:cstheme="majorHAnsi"/>
        </w:rPr>
        <w:t>g</w:t>
      </w:r>
      <w:r w:rsidR="003432CF" w:rsidRPr="005D5E99">
        <w:rPr>
          <w:rFonts w:asciiTheme="majorHAnsi" w:hAnsiTheme="majorHAnsi" w:cstheme="majorHAnsi"/>
        </w:rPr>
        <w:t>.</w:t>
      </w:r>
      <w:r w:rsidRPr="005D5E99">
        <w:rPr>
          <w:rFonts w:asciiTheme="majorHAnsi" w:hAnsiTheme="majorHAnsi" w:cstheme="majorHAnsi"/>
        </w:rPr>
        <w:t xml:space="preserve"> Epi Pens. If a child requires such medication</w:t>
      </w:r>
      <w:r w:rsidR="00501ABC" w:rsidRPr="005D5E99">
        <w:rPr>
          <w:rFonts w:asciiTheme="majorHAnsi" w:hAnsiTheme="majorHAnsi" w:cstheme="majorHAnsi"/>
        </w:rPr>
        <w:t>,</w:t>
      </w:r>
      <w:r w:rsidRPr="005D5E99">
        <w:rPr>
          <w:rFonts w:asciiTheme="majorHAnsi" w:hAnsiTheme="majorHAnsi" w:cstheme="majorHAnsi"/>
        </w:rPr>
        <w:t xml:space="preserve"> the </w:t>
      </w:r>
      <w:r w:rsidR="003432CF" w:rsidRPr="005D5E99">
        <w:rPr>
          <w:rFonts w:asciiTheme="majorHAnsi" w:hAnsiTheme="majorHAnsi" w:cstheme="majorHAnsi"/>
        </w:rPr>
        <w:t>m</w:t>
      </w:r>
      <w:r w:rsidRPr="005D5E99">
        <w:rPr>
          <w:rFonts w:asciiTheme="majorHAnsi" w:hAnsiTheme="majorHAnsi" w:cstheme="majorHAnsi"/>
        </w:rPr>
        <w:t xml:space="preserve">anager will arrange appropriate training </w:t>
      </w:r>
      <w:r w:rsidR="00E512FB" w:rsidRPr="005D5E99">
        <w:rPr>
          <w:rFonts w:asciiTheme="majorHAnsi" w:hAnsiTheme="majorHAnsi" w:cstheme="majorHAnsi"/>
        </w:rPr>
        <w:t xml:space="preserve">for all staff </w:t>
      </w:r>
      <w:r w:rsidRPr="005D5E99">
        <w:rPr>
          <w:rFonts w:asciiTheme="majorHAnsi" w:hAnsiTheme="majorHAnsi" w:cstheme="majorHAnsi"/>
        </w:rPr>
        <w:t xml:space="preserve">as soon as possible. It may be necessary to </w:t>
      </w:r>
      <w:r w:rsidR="001317FA">
        <w:rPr>
          <w:rFonts w:asciiTheme="majorHAnsi" w:hAnsiTheme="majorHAnsi" w:cstheme="majorHAnsi"/>
        </w:rPr>
        <w:t xml:space="preserve">briefly </w:t>
      </w:r>
      <w:r w:rsidRPr="005D5E99">
        <w:rPr>
          <w:rFonts w:asciiTheme="majorHAnsi" w:hAnsiTheme="majorHAnsi" w:cstheme="majorHAnsi"/>
        </w:rPr>
        <w:t xml:space="preserve">postpone the child’s place until such training has been undertaken. Where specialist training is required, only appropriately trained staff may administer the medication. A child’s parent or carer </w:t>
      </w:r>
      <w:r w:rsidR="00E512FB" w:rsidRPr="005D5E99">
        <w:rPr>
          <w:rFonts w:asciiTheme="majorHAnsi" w:hAnsiTheme="majorHAnsi" w:cstheme="majorHAnsi"/>
        </w:rPr>
        <w:t>inform the school and Cedars if</w:t>
      </w:r>
      <w:r w:rsidRPr="005D5E99">
        <w:rPr>
          <w:rFonts w:asciiTheme="majorHAnsi" w:hAnsiTheme="majorHAnsi" w:cstheme="majorHAnsi"/>
        </w:rPr>
        <w:t xml:space="preserve"> there are any changes to a child’s medication (including change of dosage or frequency)</w:t>
      </w:r>
      <w:r w:rsidR="00E512FB" w:rsidRPr="005D5E99">
        <w:rPr>
          <w:rFonts w:asciiTheme="majorHAnsi" w:hAnsiTheme="majorHAnsi" w:cstheme="majorHAnsi"/>
        </w:rPr>
        <w:t xml:space="preserve"> so that a new HCP may be held</w:t>
      </w:r>
      <w:r w:rsidRPr="005D5E99">
        <w:rPr>
          <w:rFonts w:asciiTheme="majorHAnsi" w:hAnsiTheme="majorHAnsi" w:cstheme="majorHAnsi"/>
        </w:rPr>
        <w:t xml:space="preserve">.  </w:t>
      </w:r>
    </w:p>
    <w:p w:rsidR="00473615" w:rsidRPr="005D5E99" w:rsidRDefault="00473615" w:rsidP="00473615">
      <w:pPr>
        <w:rPr>
          <w:rFonts w:asciiTheme="majorHAnsi" w:hAnsiTheme="majorHAnsi" w:cstheme="majorHAnsi"/>
          <w:b/>
        </w:rPr>
      </w:pPr>
      <w:r w:rsidRPr="005D5E99">
        <w:rPr>
          <w:rFonts w:asciiTheme="majorHAnsi" w:hAnsiTheme="majorHAnsi" w:cstheme="majorHAnsi"/>
          <w:b/>
        </w:rPr>
        <w:t>Emergency Treatment</w:t>
      </w:r>
    </w:p>
    <w:p w:rsidR="00473615" w:rsidRPr="005D5E99" w:rsidRDefault="00473615" w:rsidP="00473615">
      <w:pPr>
        <w:rPr>
          <w:rFonts w:asciiTheme="majorHAnsi" w:hAnsiTheme="majorHAnsi" w:cstheme="majorHAnsi"/>
        </w:rPr>
      </w:pPr>
      <w:r w:rsidRPr="005D5E99">
        <w:rPr>
          <w:rFonts w:asciiTheme="majorHAnsi" w:hAnsiTheme="majorHAnsi" w:cstheme="majorHAnsi"/>
        </w:rPr>
        <w:t>As part of the registration process, parents will be asked to complete the Emergency Medication and Treatment Consent form (see Appendix 1) which, in the unlikely event of an accident, serious illness or injury, gives parental/carer permission for the appropriate medical treatment.</w:t>
      </w:r>
      <w:r w:rsidR="000B2047">
        <w:rPr>
          <w:rFonts w:asciiTheme="majorHAnsi" w:hAnsiTheme="majorHAnsi" w:cstheme="majorHAnsi"/>
        </w:rPr>
        <w:t xml:space="preserve"> This is part of the registration form and process.</w:t>
      </w:r>
      <w:r w:rsidRPr="005D5E99">
        <w:rPr>
          <w:rFonts w:asciiTheme="majorHAnsi" w:hAnsiTheme="majorHAnsi" w:cstheme="majorHAnsi"/>
        </w:rPr>
        <w:t xml:space="preserve"> In all instances, a member of Cedars staff will contact the parents/carers; however, emergency treatment should not be delayed in a situation whereby a parent/carer cannot be reached. </w:t>
      </w:r>
      <w:r w:rsidR="00AD488D" w:rsidRPr="005D5E99">
        <w:rPr>
          <w:rFonts w:asciiTheme="majorHAnsi" w:hAnsiTheme="majorHAnsi" w:cstheme="majorHAnsi"/>
        </w:rPr>
        <w:t>Please also see the Cedars Accidents and Emergencies Policy.</w:t>
      </w:r>
    </w:p>
    <w:p w:rsidR="0098644B" w:rsidRPr="005D5E99" w:rsidRDefault="0007727E" w:rsidP="0098644B">
      <w:pPr>
        <w:rPr>
          <w:rFonts w:asciiTheme="majorHAnsi" w:hAnsiTheme="majorHAnsi" w:cstheme="majorHAnsi"/>
        </w:rPr>
      </w:pPr>
      <w:r w:rsidRPr="005D5E99">
        <w:rPr>
          <w:rFonts w:asciiTheme="majorHAnsi" w:hAnsiTheme="majorHAnsi" w:cstheme="majorHAnsi"/>
          <w:b/>
        </w:rPr>
        <w:t>Staff Medication</w:t>
      </w:r>
      <w:r w:rsidR="0098644B" w:rsidRPr="005D5E99">
        <w:rPr>
          <w:rFonts w:asciiTheme="majorHAnsi" w:hAnsiTheme="majorHAnsi" w:cstheme="majorHAnsi"/>
        </w:rPr>
        <w:t xml:space="preserve">  </w:t>
      </w:r>
    </w:p>
    <w:p w:rsidR="0007727E" w:rsidRPr="005D5E99" w:rsidRDefault="0098644B" w:rsidP="0098644B">
      <w:pPr>
        <w:rPr>
          <w:rFonts w:asciiTheme="majorHAnsi" w:hAnsiTheme="majorHAnsi" w:cstheme="majorHAnsi"/>
        </w:rPr>
      </w:pPr>
      <w:r w:rsidRPr="005D5E99">
        <w:rPr>
          <w:rFonts w:asciiTheme="majorHAnsi" w:hAnsiTheme="majorHAnsi" w:cstheme="majorHAnsi"/>
        </w:rPr>
        <w:t>In exceptional circumstances, when a staff member must</w:t>
      </w:r>
      <w:r w:rsidR="0007727E" w:rsidRPr="005D5E99">
        <w:rPr>
          <w:rFonts w:asciiTheme="majorHAnsi" w:hAnsiTheme="majorHAnsi" w:cstheme="majorHAnsi"/>
        </w:rPr>
        <w:t xml:space="preserve"> bring any medication on</w:t>
      </w:r>
      <w:r w:rsidRPr="005D5E99">
        <w:rPr>
          <w:rFonts w:asciiTheme="majorHAnsi" w:hAnsiTheme="majorHAnsi" w:cstheme="majorHAnsi"/>
        </w:rPr>
        <w:t xml:space="preserve"> site, then they need to inform the</w:t>
      </w:r>
      <w:r w:rsidR="0007727E" w:rsidRPr="005D5E99">
        <w:rPr>
          <w:rFonts w:asciiTheme="majorHAnsi" w:hAnsiTheme="majorHAnsi" w:cstheme="majorHAnsi"/>
        </w:rPr>
        <w:t xml:space="preserve"> </w:t>
      </w:r>
      <w:r w:rsidRPr="005D5E99">
        <w:rPr>
          <w:rFonts w:asciiTheme="majorHAnsi" w:hAnsiTheme="majorHAnsi" w:cstheme="majorHAnsi"/>
        </w:rPr>
        <w:t>m</w:t>
      </w:r>
      <w:r w:rsidR="0007727E" w:rsidRPr="005D5E99">
        <w:rPr>
          <w:rFonts w:asciiTheme="majorHAnsi" w:hAnsiTheme="majorHAnsi" w:cstheme="majorHAnsi"/>
        </w:rPr>
        <w:t>ana</w:t>
      </w:r>
      <w:r w:rsidRPr="005D5E99">
        <w:rPr>
          <w:rFonts w:asciiTheme="majorHAnsi" w:hAnsiTheme="majorHAnsi" w:cstheme="majorHAnsi"/>
        </w:rPr>
        <w:t xml:space="preserve">ger prior to the session. The manager will ensure that the medication </w:t>
      </w:r>
      <w:r w:rsidR="0007727E" w:rsidRPr="005D5E99">
        <w:rPr>
          <w:rFonts w:asciiTheme="majorHAnsi" w:hAnsiTheme="majorHAnsi" w:cstheme="majorHAnsi"/>
        </w:rPr>
        <w:t>does not affect their work</w:t>
      </w:r>
      <w:r w:rsidRPr="005D5E99">
        <w:rPr>
          <w:rFonts w:asciiTheme="majorHAnsi" w:hAnsiTheme="majorHAnsi" w:cstheme="majorHAnsi"/>
        </w:rPr>
        <w:t xml:space="preserve"> and that it is</w:t>
      </w:r>
      <w:r w:rsidR="0007727E" w:rsidRPr="005D5E99">
        <w:rPr>
          <w:rFonts w:asciiTheme="majorHAnsi" w:hAnsiTheme="majorHAnsi" w:cstheme="majorHAnsi"/>
        </w:rPr>
        <w:t xml:space="preserve"> stored securely and</w:t>
      </w:r>
      <w:r w:rsidR="00E512FB" w:rsidRPr="005D5E99">
        <w:rPr>
          <w:rFonts w:asciiTheme="majorHAnsi" w:hAnsiTheme="majorHAnsi" w:cstheme="majorHAnsi"/>
        </w:rPr>
        <w:t xml:space="preserve"> kept out of children’s reach. This will be recorded in the medication log. </w:t>
      </w:r>
      <w:r w:rsidR="0007727E" w:rsidRPr="005D5E99">
        <w:rPr>
          <w:rFonts w:asciiTheme="majorHAnsi" w:hAnsiTheme="majorHAnsi" w:cstheme="majorHAnsi"/>
        </w:rPr>
        <w:t xml:space="preserve"> </w:t>
      </w:r>
    </w:p>
    <w:p w:rsidR="00501ABC" w:rsidRPr="005D5E99" w:rsidRDefault="00501ABC" w:rsidP="0098644B">
      <w:pPr>
        <w:rPr>
          <w:rFonts w:asciiTheme="majorHAnsi" w:hAnsiTheme="majorHAnsi" w:cstheme="majorHAnsi"/>
          <w:b/>
        </w:rPr>
      </w:pPr>
      <w:r w:rsidRPr="005D5E99">
        <w:rPr>
          <w:rFonts w:asciiTheme="majorHAnsi" w:hAnsiTheme="majorHAnsi" w:cstheme="majorHAnsi"/>
          <w:b/>
        </w:rPr>
        <w:t>Records</w:t>
      </w:r>
    </w:p>
    <w:p w:rsidR="00501ABC" w:rsidRDefault="00604A09" w:rsidP="0098644B">
      <w:pPr>
        <w:rPr>
          <w:rFonts w:asciiTheme="majorHAnsi" w:hAnsiTheme="majorHAnsi" w:cstheme="majorHAnsi"/>
        </w:rPr>
      </w:pPr>
      <w:r w:rsidRPr="005D5E99">
        <w:rPr>
          <w:rFonts w:asciiTheme="majorHAnsi" w:hAnsiTheme="majorHAnsi" w:cstheme="majorHAnsi"/>
        </w:rPr>
        <w:t>The records contained in the m</w:t>
      </w:r>
      <w:r w:rsidR="00501ABC" w:rsidRPr="005D5E99">
        <w:rPr>
          <w:rFonts w:asciiTheme="majorHAnsi" w:hAnsiTheme="majorHAnsi" w:cstheme="majorHAnsi"/>
        </w:rPr>
        <w:t>edication</w:t>
      </w:r>
      <w:r w:rsidR="001B30EA" w:rsidRPr="005D5E99">
        <w:rPr>
          <w:rFonts w:asciiTheme="majorHAnsi" w:hAnsiTheme="majorHAnsi" w:cstheme="majorHAnsi"/>
        </w:rPr>
        <w:t xml:space="preserve"> sheets</w:t>
      </w:r>
      <w:r w:rsidR="00501ABC" w:rsidRPr="005D5E99">
        <w:rPr>
          <w:rFonts w:asciiTheme="majorHAnsi" w:hAnsiTheme="majorHAnsi" w:cstheme="majorHAnsi"/>
        </w:rPr>
        <w:t xml:space="preserve"> will be kept for a duration of two years. </w:t>
      </w:r>
    </w:p>
    <w:p w:rsidR="001317FA" w:rsidRDefault="001317FA" w:rsidP="0098644B">
      <w:pPr>
        <w:rPr>
          <w:rFonts w:asciiTheme="majorHAnsi" w:hAnsiTheme="majorHAnsi" w:cstheme="majorHAnsi"/>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Default="001317FA" w:rsidP="001317FA">
      <w:pPr>
        <w:pStyle w:val="BodyText"/>
        <w:spacing w:before="5"/>
        <w:ind w:left="142"/>
        <w:rPr>
          <w:rFonts w:ascii="Times New Roman"/>
          <w:sz w:val="17"/>
        </w:rPr>
      </w:pPr>
    </w:p>
    <w:p w:rsidR="001317FA" w:rsidRPr="001317FA" w:rsidRDefault="001317FA" w:rsidP="001317FA">
      <w:pPr>
        <w:pStyle w:val="BodyText"/>
        <w:spacing w:before="5"/>
        <w:ind w:left="142"/>
        <w:rPr>
          <w:rFonts w:asciiTheme="majorHAnsi" w:hAnsiTheme="majorHAnsi" w:cstheme="majorHAnsi"/>
          <w:b/>
        </w:rPr>
      </w:pPr>
      <w:r w:rsidRPr="001317FA">
        <w:rPr>
          <w:rFonts w:asciiTheme="majorHAnsi" w:hAnsiTheme="majorHAnsi" w:cstheme="majorHAnsi"/>
          <w:b/>
        </w:rPr>
        <w:lastRenderedPageBreak/>
        <w:t>Appendix A</w:t>
      </w:r>
      <w:r w:rsidR="000B2047">
        <w:rPr>
          <w:rFonts w:asciiTheme="majorHAnsi" w:hAnsiTheme="majorHAnsi" w:cstheme="majorHAnsi"/>
          <w:b/>
        </w:rPr>
        <w:t xml:space="preserve"> – included in the registration form and process</w:t>
      </w:r>
      <w:bookmarkStart w:id="0" w:name="_GoBack"/>
      <w:bookmarkEnd w:id="0"/>
    </w:p>
    <w:p w:rsidR="001317FA" w:rsidRDefault="001317FA" w:rsidP="001317FA">
      <w:pPr>
        <w:pStyle w:val="BodyText"/>
        <w:spacing w:before="5"/>
        <w:ind w:left="142"/>
        <w:rPr>
          <w:rFonts w:ascii="Times New Roman"/>
          <w:sz w:val="17"/>
        </w:rPr>
      </w:pPr>
    </w:p>
    <w:p w:rsidR="001317FA" w:rsidRDefault="001317FA" w:rsidP="001317FA">
      <w:pPr>
        <w:ind w:left="142" w:right="693"/>
        <w:jc w:val="center"/>
        <w:rPr>
          <w:rFonts w:cstheme="minorHAnsi"/>
          <w:b/>
          <w:sz w:val="24"/>
        </w:rPr>
      </w:pPr>
      <w:r>
        <w:rPr>
          <w:rFonts w:ascii="Calibri" w:hAnsi="Calibri" w:cs="Calibri"/>
          <w:noProof/>
          <w:lang w:eastAsia="en-GB"/>
        </w:rPr>
        <w:drawing>
          <wp:anchor distT="0" distB="0" distL="114300" distR="114300" simplePos="0" relativeHeight="251658240" behindDoc="1" locked="0" layoutInCell="1" allowOverlap="1">
            <wp:simplePos x="0" y="0"/>
            <wp:positionH relativeFrom="column">
              <wp:posOffset>504190</wp:posOffset>
            </wp:positionH>
            <wp:positionV relativeFrom="paragraph">
              <wp:posOffset>3810</wp:posOffset>
            </wp:positionV>
            <wp:extent cx="929640" cy="1175385"/>
            <wp:effectExtent l="0" t="0" r="3810" b="5715"/>
            <wp:wrapTight wrapText="bothSides">
              <wp:wrapPolygon edited="0">
                <wp:start x="0" y="0"/>
                <wp:lineTo x="0" y="21355"/>
                <wp:lineTo x="21246" y="21355"/>
                <wp:lineTo x="21246" y="0"/>
                <wp:lineTo x="0" y="0"/>
              </wp:wrapPolygon>
            </wp:wrapTight>
            <wp:docPr id="9" name="Picture 9" descr="Word Ar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rd Art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9640" cy="1175385"/>
                    </a:xfrm>
                    <a:prstGeom prst="rect">
                      <a:avLst/>
                    </a:prstGeom>
                    <a:noFill/>
                  </pic:spPr>
                </pic:pic>
              </a:graphicData>
            </a:graphic>
            <wp14:sizeRelH relativeFrom="page">
              <wp14:pctWidth>0</wp14:pctWidth>
            </wp14:sizeRelH>
            <wp14:sizeRelV relativeFrom="page">
              <wp14:pctHeight>0</wp14:pctHeight>
            </wp14:sizeRelV>
          </wp:anchor>
        </w:drawing>
      </w:r>
    </w:p>
    <w:p w:rsidR="001317FA" w:rsidRDefault="001317FA" w:rsidP="001317FA">
      <w:pPr>
        <w:spacing w:after="0"/>
        <w:ind w:left="142"/>
        <w:rPr>
          <w:rFonts w:ascii="Calibri" w:hAnsi="Calibri" w:cs="Calibri"/>
          <w:b/>
          <w:sz w:val="28"/>
        </w:rPr>
      </w:pPr>
      <w:r>
        <w:rPr>
          <w:b/>
          <w:sz w:val="28"/>
        </w:rPr>
        <w:t xml:space="preserve">Cedars Emergency Medication and Treatment </w:t>
      </w:r>
    </w:p>
    <w:p w:rsidR="001317FA" w:rsidRDefault="001317FA" w:rsidP="001317FA">
      <w:pPr>
        <w:spacing w:after="0"/>
        <w:ind w:left="142"/>
        <w:rPr>
          <w:b/>
          <w:sz w:val="28"/>
        </w:rPr>
      </w:pPr>
      <w:r>
        <w:rPr>
          <w:b/>
          <w:sz w:val="28"/>
        </w:rPr>
        <w:t>Consent Form</w:t>
      </w:r>
    </w:p>
    <w:p w:rsidR="001317FA" w:rsidRDefault="001317FA" w:rsidP="001317FA">
      <w:pPr>
        <w:ind w:left="142" w:right="693"/>
        <w:jc w:val="center"/>
        <w:rPr>
          <w:rFonts w:cstheme="minorHAnsi"/>
          <w:b/>
          <w:sz w:val="24"/>
        </w:rPr>
      </w:pPr>
    </w:p>
    <w:p w:rsidR="001317FA" w:rsidRPr="001317FA" w:rsidRDefault="001317FA" w:rsidP="001317FA">
      <w:pPr>
        <w:ind w:left="142" w:right="693"/>
        <w:rPr>
          <w:rFonts w:eastAsia="Calibri" w:cstheme="minorHAnsi"/>
          <w:b/>
          <w:color w:val="008000"/>
          <w:sz w:val="10"/>
          <w:lang w:bidi="en-GB"/>
        </w:rPr>
      </w:pPr>
    </w:p>
    <w:p w:rsidR="001317FA" w:rsidRDefault="001317FA" w:rsidP="001317FA">
      <w:pPr>
        <w:spacing w:line="240" w:lineRule="auto"/>
        <w:ind w:left="142" w:right="693"/>
        <w:rPr>
          <w:rFonts w:cstheme="minorHAnsi"/>
          <w:b/>
          <w:color w:val="008000"/>
          <w:sz w:val="24"/>
        </w:rPr>
      </w:pPr>
      <w:r>
        <w:rPr>
          <w:rFonts w:cstheme="minorHAnsi"/>
          <w:b/>
          <w:color w:val="008000"/>
          <w:sz w:val="24"/>
        </w:rPr>
        <w:t>As always, the happiness and safety of your child is of paramount importance at Cedars. This form ensures that staff have access to the information needed to support any medical needs your child may have. Every effort will be made to contact parents or carers in the case of an emergency. If you are unavailable, this Emergency Consent form allows you to provide consent for your child’s emergency care. This form does not provide staff with permission to administer medications in school. Please see the Cedars area of the school website (</w:t>
      </w:r>
      <w:hyperlink r:id="rId7" w:history="1">
        <w:r>
          <w:rPr>
            <w:rStyle w:val="Hyperlink"/>
            <w:rFonts w:cstheme="minorHAnsi"/>
            <w:b/>
            <w:color w:val="008000"/>
            <w:sz w:val="24"/>
          </w:rPr>
          <w:t>www.berkswichceprimary.co.uk</w:t>
        </w:r>
      </w:hyperlink>
      <w:r>
        <w:rPr>
          <w:rFonts w:cstheme="minorHAnsi"/>
          <w:b/>
          <w:color w:val="008000"/>
          <w:sz w:val="24"/>
        </w:rPr>
        <w:t xml:space="preserve">) for policies related to medication whilst your child is part of the school care club. </w:t>
      </w:r>
    </w:p>
    <w:p w:rsidR="001317FA" w:rsidRPr="001317FA" w:rsidRDefault="001317FA" w:rsidP="001317FA">
      <w:pPr>
        <w:spacing w:line="240" w:lineRule="auto"/>
        <w:ind w:left="142" w:right="693"/>
        <w:rPr>
          <w:rFonts w:cstheme="minorHAnsi"/>
          <w:b/>
          <w:color w:val="008000"/>
          <w:sz w:val="24"/>
        </w:rPr>
      </w:pPr>
    </w:p>
    <w:p w:rsidR="001317FA" w:rsidRDefault="001317FA" w:rsidP="001317FA">
      <w:pPr>
        <w:ind w:left="142" w:right="693"/>
        <w:rPr>
          <w:rFonts w:cstheme="minorHAnsi"/>
          <w:sz w:val="24"/>
        </w:rPr>
      </w:pPr>
      <w:r>
        <w:rPr>
          <w:rFonts w:cstheme="minorHAnsi"/>
          <w:sz w:val="24"/>
        </w:rPr>
        <w:t xml:space="preserve">Full name of child: </w:t>
      </w:r>
    </w:p>
    <w:p w:rsidR="001317FA" w:rsidRDefault="001317FA" w:rsidP="001317FA">
      <w:pPr>
        <w:ind w:left="142" w:right="693"/>
        <w:rPr>
          <w:rFonts w:cstheme="minorHAnsi"/>
          <w:sz w:val="24"/>
        </w:rPr>
      </w:pPr>
      <w:r>
        <w:rPr>
          <w:rFonts w:cstheme="minorHAnsi"/>
          <w:sz w:val="24"/>
        </w:rPr>
        <w:t xml:space="preserve">Date of birth of child: </w:t>
      </w:r>
    </w:p>
    <w:p w:rsidR="001317FA" w:rsidRDefault="001317FA" w:rsidP="001317FA">
      <w:pPr>
        <w:ind w:left="142" w:right="693"/>
        <w:rPr>
          <w:rFonts w:cstheme="minorHAnsi"/>
          <w:sz w:val="24"/>
        </w:rPr>
      </w:pPr>
      <w:r>
        <w:rPr>
          <w:rFonts w:cstheme="minorHAnsi"/>
          <w:sz w:val="24"/>
        </w:rPr>
        <w:t>I ____________________________ (name of parent/carer):</w:t>
      </w:r>
    </w:p>
    <w:p w:rsidR="001317FA" w:rsidRDefault="001317FA" w:rsidP="001317FA">
      <w:pPr>
        <w:pStyle w:val="ListParagraph"/>
        <w:numPr>
          <w:ilvl w:val="0"/>
          <w:numId w:val="5"/>
        </w:numPr>
        <w:autoSpaceDN w:val="0"/>
        <w:spacing w:line="252" w:lineRule="auto"/>
        <w:ind w:left="851" w:right="693" w:hanging="425"/>
        <w:rPr>
          <w:rFonts w:cstheme="minorHAnsi"/>
          <w:sz w:val="24"/>
        </w:rPr>
      </w:pPr>
      <w:r>
        <w:rPr>
          <w:rFonts w:cstheme="minorHAnsi"/>
          <w:sz w:val="24"/>
        </w:rPr>
        <w:t xml:space="preserve">give permission for Cedars staff to access the medical information held on the application form completed as part of the school registration process. </w:t>
      </w:r>
    </w:p>
    <w:p w:rsidR="001317FA" w:rsidRDefault="001317FA" w:rsidP="001317FA">
      <w:pPr>
        <w:pStyle w:val="ListParagraph"/>
        <w:numPr>
          <w:ilvl w:val="0"/>
          <w:numId w:val="5"/>
        </w:numPr>
        <w:autoSpaceDN w:val="0"/>
        <w:spacing w:line="252" w:lineRule="auto"/>
        <w:ind w:left="851" w:right="693" w:hanging="425"/>
        <w:rPr>
          <w:rFonts w:cstheme="minorHAnsi"/>
          <w:sz w:val="24"/>
          <w:szCs w:val="24"/>
        </w:rPr>
      </w:pPr>
      <w:r>
        <w:rPr>
          <w:rFonts w:cstheme="minorHAnsi"/>
          <w:sz w:val="24"/>
        </w:rPr>
        <w:t xml:space="preserve">understand that it is the parents’/carers’ responsibility to ensure that any changes in medical needs of the </w:t>
      </w:r>
      <w:r>
        <w:rPr>
          <w:rFonts w:cstheme="minorHAnsi"/>
          <w:sz w:val="24"/>
          <w:szCs w:val="24"/>
        </w:rPr>
        <w:t xml:space="preserve">child named above are communicated to the Cedars manager (please note that any information changes always need to be passed directly to both the school and to Cedars). </w:t>
      </w:r>
    </w:p>
    <w:p w:rsidR="001317FA" w:rsidRPr="001317FA" w:rsidRDefault="001317FA" w:rsidP="001317FA">
      <w:pPr>
        <w:pStyle w:val="ListParagraph"/>
        <w:numPr>
          <w:ilvl w:val="0"/>
          <w:numId w:val="5"/>
        </w:numPr>
        <w:autoSpaceDN w:val="0"/>
        <w:spacing w:line="252" w:lineRule="auto"/>
        <w:ind w:left="851" w:right="693" w:hanging="425"/>
        <w:rPr>
          <w:rFonts w:cstheme="minorHAnsi"/>
          <w:sz w:val="24"/>
          <w:szCs w:val="24"/>
        </w:rPr>
      </w:pPr>
      <w:r>
        <w:rPr>
          <w:rFonts w:cstheme="minorHAnsi"/>
          <w:sz w:val="24"/>
          <w:szCs w:val="24"/>
        </w:rPr>
        <w:t>agree to the person in charge of the Cedars session giving consent on my behalf, should the necessity arise, for an anaesthetic to be administered or for any other urgent medical treatment to be given.</w:t>
      </w:r>
    </w:p>
    <w:p w:rsidR="001317FA" w:rsidRDefault="001317FA" w:rsidP="001317FA">
      <w:pPr>
        <w:ind w:left="142" w:right="693"/>
        <w:rPr>
          <w:rFonts w:cstheme="minorHAnsi"/>
          <w:sz w:val="24"/>
          <w:szCs w:val="24"/>
        </w:rPr>
      </w:pPr>
      <w:r>
        <w:rPr>
          <w:rFonts w:cstheme="minorHAnsi"/>
          <w:sz w:val="24"/>
          <w:szCs w:val="24"/>
        </w:rPr>
        <w:t>By signing below, I agree to my child named above receiving medication as instructed, and any medical, dental or surgical treatment including a blood transfusion and anaesthetic as considered necessary by the medical authorities.</w:t>
      </w:r>
    </w:p>
    <w:p w:rsidR="001317FA" w:rsidRDefault="001317FA" w:rsidP="001317FA">
      <w:pPr>
        <w:ind w:left="142" w:right="693"/>
        <w:rPr>
          <w:rFonts w:cstheme="minorHAnsi"/>
          <w:sz w:val="24"/>
          <w:szCs w:val="24"/>
        </w:rPr>
      </w:pPr>
      <w:r>
        <w:rPr>
          <w:rFonts w:cstheme="minorHAnsi"/>
          <w:sz w:val="24"/>
          <w:szCs w:val="24"/>
        </w:rPr>
        <w:t xml:space="preserve">Signature of parent/carer: </w:t>
      </w:r>
    </w:p>
    <w:p w:rsidR="001317FA" w:rsidRDefault="001317FA" w:rsidP="001317FA">
      <w:pPr>
        <w:ind w:left="142" w:right="693"/>
        <w:rPr>
          <w:rFonts w:cstheme="minorHAnsi"/>
          <w:sz w:val="24"/>
          <w:szCs w:val="24"/>
        </w:rPr>
      </w:pPr>
      <w:r>
        <w:rPr>
          <w:rFonts w:cstheme="minorHAnsi"/>
          <w:sz w:val="24"/>
          <w:szCs w:val="24"/>
        </w:rPr>
        <w:t>Name of parent/carer:</w:t>
      </w:r>
    </w:p>
    <w:p w:rsidR="001317FA" w:rsidRDefault="001317FA" w:rsidP="001317FA">
      <w:pPr>
        <w:ind w:left="142" w:right="693"/>
        <w:rPr>
          <w:rFonts w:cstheme="minorHAnsi"/>
          <w:sz w:val="24"/>
          <w:szCs w:val="24"/>
        </w:rPr>
      </w:pPr>
      <w:r>
        <w:rPr>
          <w:rFonts w:cstheme="minorHAnsi"/>
          <w:sz w:val="24"/>
          <w:szCs w:val="24"/>
        </w:rPr>
        <w:t xml:space="preserve">Date: </w:t>
      </w:r>
    </w:p>
    <w:p w:rsidR="001317FA" w:rsidRDefault="001317FA" w:rsidP="001317FA">
      <w:pPr>
        <w:pBdr>
          <w:bottom w:val="single" w:sz="12" w:space="1" w:color="auto"/>
        </w:pBdr>
        <w:ind w:left="142" w:right="693"/>
        <w:rPr>
          <w:rFonts w:cstheme="minorHAnsi"/>
          <w:sz w:val="24"/>
          <w:szCs w:val="24"/>
        </w:rPr>
      </w:pPr>
    </w:p>
    <w:p w:rsidR="001317FA" w:rsidRDefault="001317FA" w:rsidP="001317FA">
      <w:pPr>
        <w:ind w:right="693"/>
        <w:rPr>
          <w:rFonts w:cstheme="minorHAnsi"/>
          <w:sz w:val="24"/>
          <w:szCs w:val="24"/>
        </w:rPr>
      </w:pPr>
    </w:p>
    <w:p w:rsidR="001317FA" w:rsidRDefault="001317FA" w:rsidP="001317FA">
      <w:pPr>
        <w:ind w:left="142" w:right="693"/>
        <w:rPr>
          <w:rFonts w:cstheme="minorHAnsi"/>
          <w:b/>
          <w:sz w:val="24"/>
          <w:szCs w:val="24"/>
        </w:rPr>
      </w:pPr>
      <w:r>
        <w:rPr>
          <w:rFonts w:cstheme="minorHAnsi"/>
          <w:b/>
          <w:sz w:val="24"/>
          <w:szCs w:val="24"/>
        </w:rPr>
        <w:t xml:space="preserve">Checked by:                                                     </w:t>
      </w:r>
      <w:proofErr w:type="gramStart"/>
      <w:r>
        <w:rPr>
          <w:rFonts w:cstheme="minorHAnsi"/>
          <w:b/>
          <w:sz w:val="24"/>
          <w:szCs w:val="24"/>
        </w:rPr>
        <w:t xml:space="preserve">   (</w:t>
      </w:r>
      <w:proofErr w:type="gramEnd"/>
      <w:r>
        <w:rPr>
          <w:rFonts w:cstheme="minorHAnsi"/>
          <w:b/>
          <w:sz w:val="24"/>
          <w:szCs w:val="24"/>
        </w:rPr>
        <w:t>to be completed by Cedars manager)</w:t>
      </w:r>
    </w:p>
    <w:p w:rsidR="001317FA" w:rsidRPr="001317FA" w:rsidRDefault="001317FA" w:rsidP="001317FA">
      <w:pPr>
        <w:ind w:left="142" w:right="693"/>
        <w:rPr>
          <w:rFonts w:cstheme="minorHAnsi"/>
          <w:b/>
          <w:sz w:val="24"/>
        </w:rPr>
      </w:pPr>
      <w:r>
        <w:rPr>
          <w:rFonts w:cstheme="minorHAnsi"/>
          <w:b/>
          <w:sz w:val="24"/>
        </w:rPr>
        <w:t>Date:</w:t>
      </w:r>
    </w:p>
    <w:sectPr w:rsidR="001317FA" w:rsidRPr="001317FA" w:rsidSect="009F6BB0">
      <w:pgSz w:w="11906" w:h="16838"/>
      <w:pgMar w:top="1134"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B4854"/>
    <w:multiLevelType w:val="hybridMultilevel"/>
    <w:tmpl w:val="E6BC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26B50"/>
    <w:multiLevelType w:val="hybridMultilevel"/>
    <w:tmpl w:val="6DD89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645C54"/>
    <w:multiLevelType w:val="hybridMultilevel"/>
    <w:tmpl w:val="238C38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40C0B11"/>
    <w:multiLevelType w:val="hybridMultilevel"/>
    <w:tmpl w:val="5964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27E"/>
    <w:rsid w:val="00015083"/>
    <w:rsid w:val="000563DA"/>
    <w:rsid w:val="0007727E"/>
    <w:rsid w:val="000B2047"/>
    <w:rsid w:val="001317FA"/>
    <w:rsid w:val="001937D3"/>
    <w:rsid w:val="001B30EA"/>
    <w:rsid w:val="001D7EB0"/>
    <w:rsid w:val="0033273E"/>
    <w:rsid w:val="003432CF"/>
    <w:rsid w:val="00473615"/>
    <w:rsid w:val="004D0DEC"/>
    <w:rsid w:val="00501ABC"/>
    <w:rsid w:val="005B3955"/>
    <w:rsid w:val="005D5E99"/>
    <w:rsid w:val="00604A09"/>
    <w:rsid w:val="00697CF8"/>
    <w:rsid w:val="007840E1"/>
    <w:rsid w:val="0088464B"/>
    <w:rsid w:val="008B71D5"/>
    <w:rsid w:val="008F0AE1"/>
    <w:rsid w:val="0098644B"/>
    <w:rsid w:val="009F6BB0"/>
    <w:rsid w:val="00AD488D"/>
    <w:rsid w:val="00C3227A"/>
    <w:rsid w:val="00C33201"/>
    <w:rsid w:val="00E047F3"/>
    <w:rsid w:val="00E512FB"/>
    <w:rsid w:val="00FB181F"/>
    <w:rsid w:val="00FC1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264D6"/>
  <w15:docId w15:val="{62F3C48C-44F2-4BE2-9F7F-DD7F339EE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2CF"/>
    <w:pPr>
      <w:ind w:left="720"/>
      <w:contextualSpacing/>
    </w:pPr>
  </w:style>
  <w:style w:type="character" w:styleId="Hyperlink">
    <w:name w:val="Hyperlink"/>
    <w:basedOn w:val="DefaultParagraphFont"/>
    <w:uiPriority w:val="99"/>
    <w:semiHidden/>
    <w:unhideWhenUsed/>
    <w:rsid w:val="009F6BB0"/>
    <w:rPr>
      <w:color w:val="0563C1" w:themeColor="hyperlink"/>
      <w:u w:val="single"/>
    </w:rPr>
  </w:style>
  <w:style w:type="paragraph" w:styleId="BodyText">
    <w:name w:val="Body Text"/>
    <w:basedOn w:val="Normal"/>
    <w:link w:val="BodyTextChar"/>
    <w:uiPriority w:val="1"/>
    <w:semiHidden/>
    <w:unhideWhenUsed/>
    <w:qFormat/>
    <w:rsid w:val="001317FA"/>
    <w:pPr>
      <w:widowControl w:val="0"/>
      <w:autoSpaceDE w:val="0"/>
      <w:autoSpaceDN w:val="0"/>
      <w:spacing w:after="0" w:line="240" w:lineRule="auto"/>
      <w:ind w:left="675"/>
    </w:pPr>
    <w:rPr>
      <w:rFonts w:ascii="Calibri" w:eastAsia="Calibri" w:hAnsi="Calibri" w:cs="Calibri"/>
      <w:lang w:eastAsia="en-GB" w:bidi="en-GB"/>
    </w:rPr>
  </w:style>
  <w:style w:type="character" w:customStyle="1" w:styleId="BodyTextChar">
    <w:name w:val="Body Text Char"/>
    <w:basedOn w:val="DefaultParagraphFont"/>
    <w:link w:val="BodyText"/>
    <w:uiPriority w:val="1"/>
    <w:semiHidden/>
    <w:rsid w:val="001317FA"/>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668623">
      <w:bodyDiv w:val="1"/>
      <w:marLeft w:val="0"/>
      <w:marRight w:val="0"/>
      <w:marTop w:val="0"/>
      <w:marBottom w:val="0"/>
      <w:divBdr>
        <w:top w:val="none" w:sz="0" w:space="0" w:color="auto"/>
        <w:left w:val="none" w:sz="0" w:space="0" w:color="auto"/>
        <w:bottom w:val="none" w:sz="0" w:space="0" w:color="auto"/>
        <w:right w:val="none" w:sz="0" w:space="0" w:color="auto"/>
      </w:divBdr>
    </w:div>
    <w:div w:id="185908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erkswichce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cp:revision>
  <dcterms:created xsi:type="dcterms:W3CDTF">2022-05-31T07:35:00Z</dcterms:created>
  <dcterms:modified xsi:type="dcterms:W3CDTF">2024-05-07T09:10:00Z</dcterms:modified>
</cp:coreProperties>
</file>