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1FE" w:rsidRPr="00FF5B98" w:rsidRDefault="007831FE" w:rsidP="007831FE">
      <w:pPr>
        <w:pStyle w:val="ListParagraph"/>
        <w:numPr>
          <w:ilvl w:val="0"/>
          <w:numId w:val="2"/>
        </w:numPr>
        <w:rPr>
          <w:b/>
          <w:color w:val="7030A0"/>
          <w:sz w:val="32"/>
        </w:rPr>
      </w:pPr>
      <w:r w:rsidRPr="00FF5B98">
        <w:rPr>
          <w:b/>
          <w:color w:val="7030A0"/>
          <w:sz w:val="32"/>
        </w:rPr>
        <w:t>Colour Crosswords</w:t>
      </w:r>
    </w:p>
    <w:p w:rsidR="007831FE" w:rsidRPr="007831FE" w:rsidRDefault="007831FE" w:rsidP="007831FE">
      <w:pPr>
        <w:pStyle w:val="ListParagraph"/>
        <w:rPr>
          <w:b/>
          <w:sz w:val="24"/>
        </w:rPr>
      </w:pPr>
    </w:p>
    <w:p w:rsidR="007831FE" w:rsidRPr="00FF5B98" w:rsidRDefault="007831FE">
      <w:pPr>
        <w:rPr>
          <w:rFonts w:ascii="Tempus Sans ITC" w:hAnsi="Tempus Sans ITC"/>
          <w:sz w:val="24"/>
        </w:rPr>
      </w:pPr>
      <w:r w:rsidRPr="00FF5B98">
        <w:rPr>
          <w:rFonts w:ascii="Tempus Sans ITC" w:hAnsi="Tempus Sans ITC"/>
          <w:sz w:val="24"/>
        </w:rPr>
        <w:t>This activity is about tinkering and seeing if you can problem-solve when something goes wrong. There will definitely be problems. Don’t let yourself get frustrated; take a deep breath, have a tinker, press undo or ask for some advice.</w:t>
      </w:r>
      <w:r w:rsidR="003D5764">
        <w:rPr>
          <w:rFonts w:ascii="Tempus Sans ITC" w:hAnsi="Tempus Sans ITC"/>
          <w:sz w:val="24"/>
        </w:rPr>
        <w:t xml:space="preserve"> If your technology doesn’t work; please make good use of the time by drawing your crossword and writing your clues and instructions. </w:t>
      </w:r>
    </w:p>
    <w:p w:rsidR="007831FE" w:rsidRDefault="00576B79">
      <w:pPr>
        <w:rPr>
          <w:b/>
          <w:color w:val="0070C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2CF9F75" wp14:editId="22254E1B">
            <wp:simplePos x="0" y="0"/>
            <wp:positionH relativeFrom="margin">
              <wp:align>right</wp:align>
            </wp:positionH>
            <wp:positionV relativeFrom="paragraph">
              <wp:posOffset>181346</wp:posOffset>
            </wp:positionV>
            <wp:extent cx="3419475" cy="232854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32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31FE" w:rsidRDefault="00576B79">
      <w:pPr>
        <w:rPr>
          <w:b/>
          <w:color w:val="0070C0"/>
        </w:rPr>
      </w:pPr>
      <w:r>
        <w:rPr>
          <w:b/>
          <w:color w:val="0070C0"/>
        </w:rPr>
        <w:t>Step</w:t>
      </w:r>
      <w:r w:rsidR="007831FE">
        <w:rPr>
          <w:b/>
          <w:color w:val="0070C0"/>
        </w:rPr>
        <w:t xml:space="preserve"> One</w:t>
      </w:r>
    </w:p>
    <w:p w:rsidR="007831FE" w:rsidRPr="007831FE" w:rsidRDefault="007831FE">
      <w:r>
        <w:t xml:space="preserve">In Excel, choose four or five art words and arrange into a grid. Can you work out how to draw black lines around and fill the space behind with colour? There is a vocabulary sheet in your assignment resources to help you with this task. Use capital letters and see if you can centre them horizontally and vertically in the cells. </w:t>
      </w:r>
    </w:p>
    <w:p w:rsidR="00DC4CFD" w:rsidRDefault="00DC4CFD"/>
    <w:p w:rsidR="007831FE" w:rsidRDefault="00576B79" w:rsidP="007831FE">
      <w:pPr>
        <w:rPr>
          <w:b/>
          <w:color w:val="0070C0"/>
        </w:rPr>
      </w:pPr>
      <w:r>
        <w:rPr>
          <w:b/>
          <w:color w:val="0070C0"/>
        </w:rPr>
        <w:t>Step</w:t>
      </w:r>
      <w:r w:rsidR="007831FE">
        <w:rPr>
          <w:b/>
          <w:color w:val="0070C0"/>
        </w:rPr>
        <w:t xml:space="preserve"> Two</w:t>
      </w:r>
    </w:p>
    <w:p w:rsidR="00576B79" w:rsidRDefault="00576B79" w:rsidP="007831FE">
      <w:r>
        <w:t xml:space="preserve">Have you saved yet? </w:t>
      </w:r>
    </w:p>
    <w:p w:rsidR="007831FE" w:rsidRDefault="007831FE" w:rsidP="007831FE">
      <w:r>
        <w:t xml:space="preserve">Write a clue for each </w:t>
      </w:r>
      <w:r w:rsidR="00576B79">
        <w:t>word</w:t>
      </w:r>
      <w:r>
        <w:t xml:space="preserve">. Your clue could be a question, a statement or a fill the blank sentence. Make sure that you say if the clue is for across or down. Right click on the start of each word to insert a comment. Instead of a comment, you will write your clue. </w:t>
      </w:r>
    </w:p>
    <w:p w:rsidR="007831FE" w:rsidRDefault="007831FE" w:rsidP="007831FE">
      <w:pPr>
        <w:rPr>
          <w:b/>
          <w:color w:val="0070C0"/>
        </w:rPr>
      </w:pPr>
    </w:p>
    <w:p w:rsidR="007831FE" w:rsidRDefault="00576B79" w:rsidP="007831FE">
      <w:pPr>
        <w:rPr>
          <w:b/>
          <w:color w:val="0070C0"/>
        </w:rPr>
      </w:pPr>
      <w:r>
        <w:rPr>
          <w:b/>
          <w:color w:val="0070C0"/>
        </w:rPr>
        <w:t>Step</w:t>
      </w:r>
      <w:r w:rsidR="007831FE">
        <w:rPr>
          <w:b/>
          <w:color w:val="0070C0"/>
        </w:rPr>
        <w:t xml:space="preserve"> Three</w:t>
      </w:r>
    </w:p>
    <w:p w:rsidR="007A531C" w:rsidRDefault="007831FE" w:rsidP="007831FE">
      <w:r>
        <w:t xml:space="preserve">Check! If you have made any spelling mistakes at this point, your puzzle won’t work later on. Check your art words and your clues carefully. </w:t>
      </w:r>
    </w:p>
    <w:p w:rsidR="00576B79" w:rsidRDefault="00DE29E6" w:rsidP="007831FE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25820</wp:posOffset>
            </wp:positionV>
            <wp:extent cx="3329305" cy="1796415"/>
            <wp:effectExtent l="0" t="0" r="444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76B79" w:rsidRDefault="00576B79" w:rsidP="00576B79">
      <w:pPr>
        <w:rPr>
          <w:b/>
          <w:color w:val="0070C0"/>
        </w:rPr>
      </w:pPr>
      <w:r>
        <w:rPr>
          <w:b/>
          <w:color w:val="0070C0"/>
        </w:rPr>
        <w:t>Step Four</w:t>
      </w:r>
    </w:p>
    <w:p w:rsidR="00576B79" w:rsidRDefault="00FF5B98" w:rsidP="00576B79">
      <w:r>
        <w:t xml:space="preserve">Can you merge some cells and add instructions? Can you remember how to start a new line? Let’s see if we can do it without losing a point to Mr Kelly! </w:t>
      </w:r>
      <w:r>
        <w:sym w:font="Wingdings" w:char="F04A"/>
      </w:r>
    </w:p>
    <w:p w:rsidR="00FF5B98" w:rsidRDefault="00FF5B98" w:rsidP="00576B79">
      <w:r>
        <w:t>Try not to just write across a group of cells.</w:t>
      </w:r>
    </w:p>
    <w:p w:rsidR="00576B79" w:rsidRDefault="00576B79" w:rsidP="007831FE"/>
    <w:p w:rsidR="007A531C" w:rsidRPr="007A531C" w:rsidRDefault="007A531C" w:rsidP="007831FE">
      <w:pPr>
        <w:rPr>
          <w:b/>
          <w:color w:val="0070C0"/>
        </w:rPr>
      </w:pPr>
      <w:r w:rsidRPr="007A531C">
        <w:rPr>
          <w:b/>
          <w:color w:val="0070C0"/>
        </w:rPr>
        <w:t xml:space="preserve">Optional </w:t>
      </w:r>
      <w:r>
        <w:rPr>
          <w:b/>
          <w:color w:val="0070C0"/>
        </w:rPr>
        <w:t>Challenge</w:t>
      </w:r>
    </w:p>
    <w:p w:rsidR="005062A4" w:rsidRDefault="007A531C">
      <w:r>
        <w:t xml:space="preserve">Instead of adding </w:t>
      </w:r>
      <w:r w:rsidR="00F8322F">
        <w:t xml:space="preserve">a </w:t>
      </w:r>
      <w:r w:rsidR="00576B79">
        <w:t>comments</w:t>
      </w:r>
      <w:r w:rsidR="00F8322F">
        <w:t xml:space="preserve"> box</w:t>
      </w:r>
      <w:r w:rsidR="00576B79">
        <w:t xml:space="preserve"> for the clues</w:t>
      </w:r>
      <w:r w:rsidR="00F8322F">
        <w:t>, can you work out how to</w:t>
      </w:r>
      <w:r w:rsidR="00576B79">
        <w:t xml:space="preserve"> add these another way? Your crossword is on sheet one.  If clues went on another sheet in the</w:t>
      </w:r>
      <w:r w:rsidR="00F8322F">
        <w:t xml:space="preserve"> </w:t>
      </w:r>
      <w:r w:rsidR="00576B79">
        <w:t xml:space="preserve">file, how would the user jump from the first sheet to the third? Have a go before I help you out. </w:t>
      </w:r>
    </w:p>
    <w:p w:rsidR="00DE29E6" w:rsidRPr="00DE29E6" w:rsidRDefault="00DE29E6">
      <w:pPr>
        <w:rPr>
          <w:sz w:val="12"/>
        </w:rPr>
      </w:pPr>
    </w:p>
    <w:p w:rsidR="005062A4" w:rsidRPr="005062A4" w:rsidRDefault="005062A4">
      <w:pPr>
        <w:rPr>
          <w:b/>
        </w:rPr>
      </w:pPr>
      <w:r>
        <w:rPr>
          <w:b/>
        </w:rPr>
        <w:t xml:space="preserve">Send me your Excel grid via teams so that I can see how you are getting on and what challenges are needed for the next stage. </w:t>
      </w:r>
      <w:bookmarkStart w:id="0" w:name="_GoBack"/>
      <w:bookmarkEnd w:id="0"/>
    </w:p>
    <w:sectPr w:rsidR="005062A4" w:rsidRPr="005062A4" w:rsidSect="00DE29E6">
      <w:pgSz w:w="11906" w:h="16838"/>
      <w:pgMar w:top="993" w:right="849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1578B"/>
    <w:multiLevelType w:val="hybridMultilevel"/>
    <w:tmpl w:val="5C9C2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23860"/>
    <w:multiLevelType w:val="hybridMultilevel"/>
    <w:tmpl w:val="0388B0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FE"/>
    <w:rsid w:val="003D5764"/>
    <w:rsid w:val="005062A4"/>
    <w:rsid w:val="00576B79"/>
    <w:rsid w:val="007831FE"/>
    <w:rsid w:val="007A531C"/>
    <w:rsid w:val="00DC4CFD"/>
    <w:rsid w:val="00DE29E6"/>
    <w:rsid w:val="00F8322F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6800A"/>
  <w15:chartTrackingRefBased/>
  <w15:docId w15:val="{0DDD16B7-66C0-4CAB-89A2-CF86F4743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1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Berkswich Primary School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Joint</dc:creator>
  <cp:keywords/>
  <dc:description/>
  <cp:lastModifiedBy>Rachel Joint</cp:lastModifiedBy>
  <cp:revision>6</cp:revision>
  <dcterms:created xsi:type="dcterms:W3CDTF">2020-11-15T15:47:00Z</dcterms:created>
  <dcterms:modified xsi:type="dcterms:W3CDTF">2020-11-15T19:51:00Z</dcterms:modified>
</cp:coreProperties>
</file>